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B2456" w14:textId="1B1DA7A7" w:rsidR="00044A7A" w:rsidRPr="00843F3B" w:rsidRDefault="0095137E" w:rsidP="00044A7A">
      <w:pPr>
        <w:spacing w:after="0" w:line="240" w:lineRule="auto"/>
        <w:ind w:left="720" w:hanging="1260"/>
        <w:jc w:val="center"/>
        <w:rPr>
          <w:rFonts w:ascii="Asap" w:hAnsi="Asap" w:cs="Tahoma"/>
          <w:b/>
          <w:sz w:val="20"/>
          <w:szCs w:val="20"/>
        </w:rPr>
      </w:pPr>
      <w:r w:rsidRPr="00843F3B">
        <w:rPr>
          <w:rFonts w:ascii="Asap" w:hAnsi="Asap" w:cs="Tahoma"/>
          <w:b/>
          <w:sz w:val="20"/>
          <w:szCs w:val="20"/>
        </w:rPr>
        <w:t>BioConnect Iowa</w:t>
      </w:r>
      <w:r w:rsidR="00044A7A" w:rsidRPr="00843F3B">
        <w:rPr>
          <w:rFonts w:ascii="Asap" w:hAnsi="Asap" w:cs="Tahoma"/>
          <w:b/>
          <w:sz w:val="20"/>
          <w:szCs w:val="20"/>
        </w:rPr>
        <w:t xml:space="preserve"> Board of Director</w:t>
      </w:r>
      <w:r w:rsidR="00F06B6D" w:rsidRPr="00843F3B">
        <w:rPr>
          <w:rFonts w:ascii="Asap" w:hAnsi="Asap" w:cs="Tahoma"/>
          <w:b/>
          <w:sz w:val="20"/>
          <w:szCs w:val="20"/>
        </w:rPr>
        <w:t>s’</w:t>
      </w:r>
      <w:r w:rsidR="00044A7A" w:rsidRPr="00843F3B">
        <w:rPr>
          <w:rFonts w:ascii="Asap" w:hAnsi="Asap" w:cs="Tahoma"/>
          <w:b/>
          <w:sz w:val="20"/>
          <w:szCs w:val="20"/>
        </w:rPr>
        <w:t xml:space="preserve"> Meeting</w:t>
      </w:r>
      <w:r w:rsidR="006C74F4">
        <w:rPr>
          <w:rFonts w:ascii="Asap" w:hAnsi="Asap" w:cs="Tahoma"/>
          <w:b/>
          <w:sz w:val="20"/>
          <w:szCs w:val="20"/>
        </w:rPr>
        <w:t xml:space="preserve"> Minutes</w:t>
      </w:r>
    </w:p>
    <w:p w14:paraId="2FDDD19B" w14:textId="506B8784" w:rsidR="00044A7A" w:rsidRPr="008175C2" w:rsidRDefault="00144D97" w:rsidP="2CDDA039">
      <w:pPr>
        <w:spacing w:after="0" w:line="240" w:lineRule="auto"/>
        <w:ind w:left="720" w:hanging="1260"/>
        <w:jc w:val="center"/>
        <w:rPr>
          <w:rFonts w:ascii="Asap" w:hAnsi="Asap" w:cs="Tahoma"/>
          <w:sz w:val="20"/>
          <w:szCs w:val="20"/>
        </w:rPr>
      </w:pPr>
      <w:r w:rsidRPr="008175C2">
        <w:rPr>
          <w:rFonts w:ascii="Asap" w:hAnsi="Asap" w:cs="Tahoma"/>
          <w:sz w:val="20"/>
          <w:szCs w:val="20"/>
        </w:rPr>
        <w:t>September 23</w:t>
      </w:r>
      <w:r w:rsidR="006C74F4" w:rsidRPr="008175C2">
        <w:rPr>
          <w:rFonts w:ascii="Asap" w:hAnsi="Asap" w:cs="Tahoma"/>
          <w:sz w:val="20"/>
          <w:szCs w:val="20"/>
        </w:rPr>
        <w:t>, 2022</w:t>
      </w:r>
      <w:r w:rsidR="008175C2" w:rsidRPr="008175C2">
        <w:rPr>
          <w:rFonts w:ascii="Asap" w:hAnsi="Asap" w:cs="Tahoma"/>
          <w:sz w:val="20"/>
          <w:szCs w:val="20"/>
        </w:rPr>
        <w:t>, 1:00pm-3:00pm</w:t>
      </w:r>
      <w:r w:rsidR="008175C2">
        <w:rPr>
          <w:rFonts w:ascii="Asap" w:hAnsi="Asap" w:cs="Tahoma"/>
          <w:sz w:val="20"/>
          <w:szCs w:val="20"/>
        </w:rPr>
        <w:t xml:space="preserve"> CT</w:t>
      </w:r>
    </w:p>
    <w:p w14:paraId="3DA8DCB6" w14:textId="77777777" w:rsidR="00144D97" w:rsidRDefault="00144D97" w:rsidP="00144D97">
      <w:pPr>
        <w:spacing w:after="0" w:line="240" w:lineRule="auto"/>
        <w:ind w:left="720" w:hanging="1260"/>
        <w:jc w:val="center"/>
        <w:rPr>
          <w:rFonts w:ascii="Asap" w:hAnsi="Asap" w:cs="Tahoma"/>
          <w:b/>
          <w:sz w:val="20"/>
          <w:szCs w:val="20"/>
        </w:rPr>
      </w:pPr>
      <w:r>
        <w:rPr>
          <w:rFonts w:ascii="Asap" w:hAnsi="Asap" w:cs="Tahoma"/>
          <w:b/>
          <w:sz w:val="20"/>
          <w:szCs w:val="20"/>
        </w:rPr>
        <w:t xml:space="preserve">University of Iowa - College of Pharmacy </w:t>
      </w:r>
    </w:p>
    <w:p w14:paraId="7205834E" w14:textId="5D48C10D" w:rsidR="00144D97" w:rsidRDefault="00144D97" w:rsidP="00144D97">
      <w:pPr>
        <w:spacing w:after="0" w:line="240" w:lineRule="auto"/>
        <w:ind w:left="720" w:hanging="1260"/>
        <w:jc w:val="center"/>
        <w:rPr>
          <w:rFonts w:ascii="Asap" w:hAnsi="Asap" w:cs="Tahoma"/>
          <w:b/>
          <w:sz w:val="20"/>
          <w:szCs w:val="20"/>
        </w:rPr>
      </w:pPr>
      <w:r>
        <w:rPr>
          <w:rFonts w:ascii="Asap" w:hAnsi="Asap" w:cs="Tahoma"/>
          <w:b/>
          <w:sz w:val="20"/>
          <w:szCs w:val="20"/>
        </w:rPr>
        <w:t>310N Conference Room, 180 S Grand Ave, Iowa City IA</w:t>
      </w:r>
      <w:r w:rsidR="008175C2">
        <w:rPr>
          <w:rFonts w:ascii="Asap" w:hAnsi="Asap" w:cs="Tahoma"/>
          <w:b/>
          <w:sz w:val="20"/>
          <w:szCs w:val="20"/>
        </w:rPr>
        <w:t>.</w:t>
      </w:r>
    </w:p>
    <w:p w14:paraId="7F53C5F0" w14:textId="77777777" w:rsidR="00044A7A" w:rsidRPr="00843F3B" w:rsidRDefault="00044A7A" w:rsidP="008175C2">
      <w:pPr>
        <w:spacing w:after="0" w:line="240" w:lineRule="auto"/>
        <w:rPr>
          <w:rFonts w:ascii="Asap" w:hAnsi="Asap" w:cs="Tahoma"/>
          <w:sz w:val="20"/>
          <w:szCs w:val="20"/>
        </w:rPr>
      </w:pPr>
    </w:p>
    <w:p w14:paraId="288576E4" w14:textId="7A7CD0B6" w:rsidR="00044A7A" w:rsidRPr="00843F3B" w:rsidRDefault="00044A7A" w:rsidP="2CDDA039">
      <w:pPr>
        <w:spacing w:after="0" w:line="240" w:lineRule="auto"/>
        <w:ind w:left="2160" w:hanging="2160"/>
        <w:rPr>
          <w:rFonts w:ascii="Asap" w:hAnsi="Asap" w:cs="Tahoma"/>
          <w:sz w:val="20"/>
          <w:szCs w:val="20"/>
          <w:u w:val="single"/>
        </w:rPr>
      </w:pPr>
      <w:r w:rsidRPr="00843F3B">
        <w:rPr>
          <w:rFonts w:ascii="Asap" w:hAnsi="Asap" w:cs="Tahoma"/>
          <w:b/>
          <w:bCs/>
          <w:sz w:val="20"/>
          <w:szCs w:val="20"/>
        </w:rPr>
        <w:t>In-person:</w:t>
      </w:r>
      <w:r w:rsidR="13E19713" w:rsidRPr="00843F3B">
        <w:rPr>
          <w:rFonts w:ascii="Asap" w:hAnsi="Asap" w:cs="Tahoma"/>
          <w:b/>
          <w:bCs/>
          <w:sz w:val="20"/>
          <w:szCs w:val="20"/>
        </w:rPr>
        <w:t xml:space="preserve"> </w:t>
      </w:r>
    </w:p>
    <w:p w14:paraId="6FF033A1" w14:textId="08DE48E1" w:rsidR="00044A7A" w:rsidRPr="00843F3B" w:rsidRDefault="00E6493A" w:rsidP="000F4AAC">
      <w:pPr>
        <w:spacing w:after="0" w:line="240" w:lineRule="auto"/>
        <w:ind w:left="2160" w:hanging="2160"/>
        <w:rPr>
          <w:rFonts w:ascii="Asap" w:hAnsi="Asap" w:cs="Tahoma"/>
          <w:sz w:val="20"/>
          <w:szCs w:val="20"/>
          <w:u w:val="single"/>
        </w:rPr>
      </w:pPr>
      <w:r w:rsidRPr="00843F3B">
        <w:rPr>
          <w:rFonts w:ascii="Asap" w:hAnsi="Asap" w:cs="Tahoma"/>
          <w:sz w:val="20"/>
          <w:szCs w:val="20"/>
          <w:u w:val="single"/>
        </w:rPr>
        <w:t>BioConnect Iowa</w:t>
      </w:r>
      <w:r w:rsidR="13E19713" w:rsidRPr="00843F3B">
        <w:rPr>
          <w:rFonts w:ascii="Asap" w:hAnsi="Asap" w:cs="Tahoma"/>
          <w:sz w:val="20"/>
          <w:szCs w:val="20"/>
          <w:u w:val="single"/>
        </w:rPr>
        <w:t xml:space="preserve"> CEO:</w:t>
      </w:r>
      <w:r w:rsidR="13E19713" w:rsidRPr="00843F3B">
        <w:rPr>
          <w:rFonts w:ascii="Asap" w:hAnsi="Asap" w:cs="Tahoma"/>
          <w:sz w:val="20"/>
          <w:szCs w:val="20"/>
        </w:rPr>
        <w:t xml:space="preserve"> </w:t>
      </w:r>
      <w:r w:rsidR="00843F3B">
        <w:rPr>
          <w:rFonts w:ascii="Asap" w:hAnsi="Asap" w:cs="Tahoma"/>
          <w:sz w:val="20"/>
          <w:szCs w:val="20"/>
        </w:rPr>
        <w:t xml:space="preserve"> </w:t>
      </w:r>
      <w:r w:rsidR="00843F3B">
        <w:rPr>
          <w:rFonts w:ascii="Asap" w:hAnsi="Asap" w:cs="Tahoma"/>
          <w:sz w:val="20"/>
          <w:szCs w:val="20"/>
        </w:rPr>
        <w:tab/>
      </w:r>
      <w:r w:rsidR="00256472">
        <w:rPr>
          <w:rFonts w:ascii="Asap" w:hAnsi="Asap" w:cs="Tahoma"/>
          <w:sz w:val="20"/>
          <w:szCs w:val="20"/>
        </w:rPr>
        <w:t>Steve Brody</w:t>
      </w:r>
      <w:r w:rsidR="000764F9">
        <w:rPr>
          <w:rFonts w:ascii="Asap" w:hAnsi="Asap" w:cs="Tahoma"/>
          <w:sz w:val="20"/>
          <w:szCs w:val="20"/>
        </w:rPr>
        <w:t>.</w:t>
      </w:r>
    </w:p>
    <w:p w14:paraId="3D37996E" w14:textId="578B1274" w:rsidR="00044A7A" w:rsidRDefault="00E6493A" w:rsidP="00E927DC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843F3B">
        <w:rPr>
          <w:rFonts w:ascii="Asap" w:hAnsi="Asap" w:cs="Tahoma"/>
          <w:sz w:val="20"/>
          <w:szCs w:val="20"/>
          <w:u w:val="single"/>
        </w:rPr>
        <w:t>BioConnect Iowa</w:t>
      </w:r>
      <w:r w:rsidR="13E19713" w:rsidRPr="00843F3B">
        <w:rPr>
          <w:rFonts w:ascii="Asap" w:hAnsi="Asap" w:cs="Tahoma"/>
          <w:sz w:val="20"/>
          <w:szCs w:val="20"/>
          <w:u w:val="single"/>
        </w:rPr>
        <w:t xml:space="preserve"> Staff:</w:t>
      </w:r>
      <w:r w:rsidR="13E19713" w:rsidRPr="00843F3B">
        <w:rPr>
          <w:rFonts w:ascii="Asap" w:hAnsi="Asap" w:cs="Tahoma"/>
          <w:sz w:val="20"/>
          <w:szCs w:val="20"/>
        </w:rPr>
        <w:t xml:space="preserve"> </w:t>
      </w:r>
      <w:r w:rsidR="00843F3B">
        <w:rPr>
          <w:rFonts w:ascii="Asap" w:hAnsi="Asap" w:cs="Tahoma"/>
          <w:sz w:val="20"/>
          <w:szCs w:val="20"/>
        </w:rPr>
        <w:tab/>
      </w:r>
      <w:r w:rsidR="00137F70">
        <w:rPr>
          <w:rFonts w:ascii="Asap" w:hAnsi="Asap" w:cs="Tahoma"/>
          <w:sz w:val="20"/>
          <w:szCs w:val="20"/>
        </w:rPr>
        <w:t xml:space="preserve">Safiya Lee-Evans, </w:t>
      </w:r>
      <w:r w:rsidR="13E19713" w:rsidRPr="00843F3B">
        <w:rPr>
          <w:rFonts w:ascii="Asap" w:hAnsi="Asap" w:cs="Tahoma"/>
          <w:sz w:val="20"/>
          <w:szCs w:val="20"/>
        </w:rPr>
        <w:t xml:space="preserve">Anne </w:t>
      </w:r>
      <w:r w:rsidR="00231001">
        <w:rPr>
          <w:rFonts w:ascii="Asap" w:hAnsi="Asap" w:cs="Tahoma"/>
          <w:sz w:val="20"/>
          <w:szCs w:val="20"/>
        </w:rPr>
        <w:t>McMahon</w:t>
      </w:r>
      <w:r w:rsidR="00BD5F0C">
        <w:rPr>
          <w:rFonts w:ascii="Asap" w:hAnsi="Asap" w:cs="Tahoma"/>
          <w:sz w:val="20"/>
          <w:szCs w:val="20"/>
        </w:rPr>
        <w:t>, Steve Smith</w:t>
      </w:r>
      <w:r w:rsidR="00577705">
        <w:rPr>
          <w:rFonts w:ascii="Asap" w:hAnsi="Asap" w:cs="Tahoma"/>
          <w:sz w:val="20"/>
          <w:szCs w:val="20"/>
        </w:rPr>
        <w:t>.</w:t>
      </w:r>
    </w:p>
    <w:p w14:paraId="22791BD8" w14:textId="03D90CDE" w:rsidR="00577705" w:rsidRDefault="00577705" w:rsidP="00E927DC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>
        <w:rPr>
          <w:rFonts w:ascii="Asap" w:hAnsi="Asap" w:cs="Tahoma"/>
          <w:sz w:val="20"/>
          <w:szCs w:val="20"/>
          <w:u w:val="single"/>
        </w:rPr>
        <w:t>InnoVenture Iowa Staff:</w:t>
      </w:r>
      <w:r>
        <w:rPr>
          <w:rFonts w:ascii="Asap" w:hAnsi="Asap" w:cs="Tahoma"/>
          <w:sz w:val="20"/>
          <w:szCs w:val="20"/>
        </w:rPr>
        <w:tab/>
        <w:t>Kaylee Williams</w:t>
      </w:r>
      <w:r w:rsidR="00F01851">
        <w:rPr>
          <w:rFonts w:ascii="Asap" w:hAnsi="Asap" w:cs="Tahoma"/>
          <w:sz w:val="20"/>
          <w:szCs w:val="20"/>
        </w:rPr>
        <w:t>.</w:t>
      </w:r>
    </w:p>
    <w:p w14:paraId="6657C36A" w14:textId="7FF65F03" w:rsidR="00137F70" w:rsidRDefault="003813E9" w:rsidP="00F01851">
      <w:pPr>
        <w:tabs>
          <w:tab w:val="left" w:pos="2250"/>
        </w:tabs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>
        <w:rPr>
          <w:rFonts w:ascii="Asap" w:hAnsi="Asap" w:cs="Tahoma"/>
          <w:sz w:val="20"/>
          <w:szCs w:val="20"/>
          <w:u w:val="single"/>
        </w:rPr>
        <w:t>Directors:</w:t>
      </w:r>
      <w:r>
        <w:rPr>
          <w:rFonts w:ascii="Asap" w:hAnsi="Asap" w:cs="Tahoma"/>
          <w:sz w:val="20"/>
          <w:szCs w:val="20"/>
        </w:rPr>
        <w:tab/>
      </w:r>
      <w:r w:rsidR="005E156D">
        <w:rPr>
          <w:rFonts w:ascii="Asap" w:hAnsi="Asap" w:cs="Tahoma"/>
          <w:sz w:val="20"/>
          <w:szCs w:val="20"/>
        </w:rPr>
        <w:t xml:space="preserve">Rebecca Fusselman (Director), </w:t>
      </w:r>
      <w:r w:rsidR="000671A5">
        <w:rPr>
          <w:rFonts w:ascii="Asap" w:hAnsi="Asap" w:cs="Tahoma"/>
          <w:sz w:val="20"/>
          <w:szCs w:val="20"/>
        </w:rPr>
        <w:t xml:space="preserve">John Greaves (Director), </w:t>
      </w:r>
      <w:r w:rsidR="008175C2">
        <w:rPr>
          <w:rFonts w:ascii="Asap" w:hAnsi="Asap" w:cs="Tahoma"/>
          <w:sz w:val="20"/>
          <w:szCs w:val="20"/>
        </w:rPr>
        <w:t>Billi Hunt (Secretary</w:t>
      </w:r>
      <w:r w:rsidR="00553879">
        <w:rPr>
          <w:rFonts w:ascii="Asap" w:hAnsi="Asap" w:cs="Tahoma"/>
          <w:sz w:val="20"/>
          <w:szCs w:val="20"/>
        </w:rPr>
        <w:t>/Treasurer</w:t>
      </w:r>
      <w:r w:rsidR="008175C2">
        <w:rPr>
          <w:rFonts w:ascii="Asap" w:hAnsi="Asap" w:cs="Tahoma"/>
          <w:sz w:val="20"/>
          <w:szCs w:val="20"/>
        </w:rPr>
        <w:t>)</w:t>
      </w:r>
      <w:r w:rsidR="00F01851">
        <w:rPr>
          <w:rFonts w:ascii="Asap" w:hAnsi="Asap" w:cs="Tahoma"/>
          <w:sz w:val="20"/>
          <w:szCs w:val="20"/>
        </w:rPr>
        <w:t xml:space="preserve"> </w:t>
      </w:r>
      <w:r w:rsidR="00231001">
        <w:rPr>
          <w:rFonts w:ascii="Asap" w:hAnsi="Asap" w:cs="Tahoma"/>
          <w:sz w:val="20"/>
          <w:szCs w:val="20"/>
        </w:rPr>
        <w:t xml:space="preserve">Paul Schickler (Chair), </w:t>
      </w:r>
      <w:r w:rsidR="0013242F">
        <w:rPr>
          <w:rFonts w:ascii="Asap" w:hAnsi="Asap" w:cs="Tahoma"/>
          <w:sz w:val="20"/>
          <w:szCs w:val="20"/>
        </w:rPr>
        <w:t>Matt Warrens</w:t>
      </w:r>
      <w:r w:rsidR="005E156D">
        <w:rPr>
          <w:rFonts w:ascii="Asap" w:hAnsi="Asap" w:cs="Tahoma"/>
          <w:sz w:val="20"/>
          <w:szCs w:val="20"/>
        </w:rPr>
        <w:t xml:space="preserve"> (Director)</w:t>
      </w:r>
      <w:r w:rsidR="00577705">
        <w:rPr>
          <w:rFonts w:ascii="Asap" w:hAnsi="Asap" w:cs="Tahoma"/>
          <w:sz w:val="20"/>
          <w:szCs w:val="20"/>
        </w:rPr>
        <w:t>.</w:t>
      </w:r>
      <w:r w:rsidR="005E156D">
        <w:rPr>
          <w:rFonts w:ascii="Asap" w:hAnsi="Asap" w:cs="Tahoma"/>
          <w:sz w:val="20"/>
          <w:szCs w:val="20"/>
        </w:rPr>
        <w:t xml:space="preserve"> </w:t>
      </w:r>
    </w:p>
    <w:p w14:paraId="4C1ED0F0" w14:textId="602E6E58" w:rsidR="000A3A15" w:rsidRPr="00843F3B" w:rsidRDefault="000A3A15" w:rsidP="000A3A15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843F3B">
        <w:rPr>
          <w:rFonts w:ascii="Asap" w:hAnsi="Asap" w:cs="Tahoma"/>
          <w:sz w:val="20"/>
          <w:szCs w:val="20"/>
          <w:u w:val="single"/>
        </w:rPr>
        <w:t>Ex-Officio Members:</w:t>
      </w:r>
      <w:r w:rsidRPr="00843F3B">
        <w:rPr>
          <w:rFonts w:ascii="Asap" w:hAnsi="Asap" w:cs="Tahoma"/>
          <w:sz w:val="20"/>
          <w:szCs w:val="20"/>
        </w:rPr>
        <w:t xml:space="preserve"> </w:t>
      </w:r>
      <w:r w:rsidRPr="00843F3B">
        <w:rPr>
          <w:rFonts w:ascii="Asap" w:hAnsi="Asap" w:cs="Tahoma"/>
          <w:sz w:val="20"/>
          <w:szCs w:val="20"/>
        </w:rPr>
        <w:tab/>
      </w:r>
      <w:r w:rsidR="008175C2">
        <w:rPr>
          <w:rFonts w:ascii="Asap" w:hAnsi="Asap" w:cs="Tahoma"/>
          <w:sz w:val="20"/>
          <w:szCs w:val="20"/>
        </w:rPr>
        <w:t xml:space="preserve">Jon Darsee (UI), </w:t>
      </w:r>
      <w:r w:rsidR="0076479C" w:rsidRPr="00843F3B">
        <w:rPr>
          <w:rFonts w:ascii="Asap" w:hAnsi="Asap" w:cs="Tahoma"/>
          <w:sz w:val="20"/>
          <w:szCs w:val="20"/>
        </w:rPr>
        <w:t>Surya Mallapragada (</w:t>
      </w:r>
      <w:r w:rsidR="0076479C">
        <w:rPr>
          <w:rFonts w:ascii="Asap" w:hAnsi="Asap" w:cs="Tahoma"/>
          <w:sz w:val="20"/>
          <w:szCs w:val="20"/>
        </w:rPr>
        <w:t>ISU</w:t>
      </w:r>
      <w:r w:rsidR="0076479C" w:rsidRPr="00843F3B">
        <w:rPr>
          <w:rFonts w:ascii="Asap" w:hAnsi="Asap" w:cs="Tahoma"/>
          <w:sz w:val="20"/>
          <w:szCs w:val="20"/>
        </w:rPr>
        <w:t>)</w:t>
      </w:r>
      <w:r w:rsidR="00577705">
        <w:rPr>
          <w:rFonts w:ascii="Asap" w:hAnsi="Asap" w:cs="Tahoma"/>
          <w:sz w:val="20"/>
          <w:szCs w:val="20"/>
        </w:rPr>
        <w:t>.</w:t>
      </w:r>
    </w:p>
    <w:p w14:paraId="7DBDD12B" w14:textId="77777777" w:rsidR="00F01851" w:rsidRDefault="00F25604" w:rsidP="00F01851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F25604">
        <w:rPr>
          <w:rFonts w:ascii="Asap" w:hAnsi="Asap" w:cs="Tahoma"/>
          <w:sz w:val="20"/>
          <w:szCs w:val="20"/>
          <w:u w:val="single"/>
        </w:rPr>
        <w:t>Guests:</w:t>
      </w:r>
      <w:r>
        <w:rPr>
          <w:rFonts w:ascii="Asap" w:hAnsi="Asap" w:cs="Tahoma"/>
          <w:sz w:val="20"/>
          <w:szCs w:val="20"/>
        </w:rPr>
        <w:tab/>
      </w:r>
      <w:r w:rsidR="001C422A">
        <w:rPr>
          <w:rFonts w:ascii="Asap" w:hAnsi="Asap" w:cs="Tahoma"/>
          <w:sz w:val="20"/>
          <w:szCs w:val="20"/>
        </w:rPr>
        <w:t xml:space="preserve">Jordan Kaufmann (UI), </w:t>
      </w:r>
      <w:r w:rsidR="00322976">
        <w:rPr>
          <w:rFonts w:ascii="Asap" w:hAnsi="Asap" w:cs="Tahoma"/>
          <w:sz w:val="20"/>
          <w:szCs w:val="20"/>
        </w:rPr>
        <w:t>An</w:t>
      </w:r>
      <w:r w:rsidR="00481B76">
        <w:rPr>
          <w:rFonts w:ascii="Asap" w:hAnsi="Asap" w:cs="Tahoma"/>
          <w:sz w:val="20"/>
          <w:szCs w:val="20"/>
        </w:rPr>
        <w:t>na L</w:t>
      </w:r>
      <w:r w:rsidR="00577705">
        <w:rPr>
          <w:rFonts w:ascii="Asap" w:hAnsi="Asap" w:cs="Tahoma"/>
          <w:sz w:val="20"/>
          <w:szCs w:val="20"/>
        </w:rPr>
        <w:t>e</w:t>
      </w:r>
      <w:r w:rsidR="00481B76">
        <w:rPr>
          <w:rFonts w:ascii="Asap" w:hAnsi="Asap" w:cs="Tahoma"/>
          <w:sz w:val="20"/>
          <w:szCs w:val="20"/>
        </w:rPr>
        <w:t>nsing (</w:t>
      </w:r>
      <w:r w:rsidR="00577705">
        <w:rPr>
          <w:rFonts w:ascii="Asap" w:hAnsi="Asap" w:cs="Tahoma"/>
          <w:sz w:val="20"/>
          <w:szCs w:val="20"/>
        </w:rPr>
        <w:t>IEDA</w:t>
      </w:r>
      <w:r w:rsidR="00481B76">
        <w:rPr>
          <w:rFonts w:ascii="Asap" w:hAnsi="Asap" w:cs="Tahoma"/>
          <w:sz w:val="20"/>
          <w:szCs w:val="20"/>
        </w:rPr>
        <w:t>), Jeff</w:t>
      </w:r>
      <w:r w:rsidR="008175C2">
        <w:rPr>
          <w:rFonts w:ascii="Asap" w:hAnsi="Asap" w:cs="Tahoma"/>
          <w:sz w:val="20"/>
          <w:szCs w:val="20"/>
        </w:rPr>
        <w:t xml:space="preserve"> K</w:t>
      </w:r>
      <w:r w:rsidR="00553879">
        <w:rPr>
          <w:rFonts w:ascii="Asap" w:hAnsi="Asap" w:cs="Tahoma"/>
          <w:sz w:val="20"/>
          <w:szCs w:val="20"/>
        </w:rPr>
        <w:t>ueter</w:t>
      </w:r>
      <w:r w:rsidR="00690F1E">
        <w:rPr>
          <w:rFonts w:ascii="Asap" w:hAnsi="Asap" w:cs="Tahoma"/>
          <w:sz w:val="20"/>
          <w:szCs w:val="20"/>
        </w:rPr>
        <w:t xml:space="preserve"> </w:t>
      </w:r>
      <w:r w:rsidR="00D0685E">
        <w:rPr>
          <w:rFonts w:ascii="Asap" w:hAnsi="Asap" w:cs="Tahoma"/>
          <w:sz w:val="20"/>
          <w:szCs w:val="20"/>
        </w:rPr>
        <w:t xml:space="preserve">(UI), </w:t>
      </w:r>
    </w:p>
    <w:p w14:paraId="785F5EC2" w14:textId="2AF114F5" w:rsidR="00F223FE" w:rsidRPr="00D0685E" w:rsidRDefault="00D0685E" w:rsidP="00F01851">
      <w:pPr>
        <w:spacing w:after="0" w:line="240" w:lineRule="auto"/>
        <w:ind w:left="2160"/>
        <w:rPr>
          <w:rFonts w:ascii="Asap" w:hAnsi="Asap" w:cs="Tahoma"/>
          <w:sz w:val="20"/>
          <w:szCs w:val="20"/>
        </w:rPr>
      </w:pPr>
      <w:r>
        <w:rPr>
          <w:rFonts w:ascii="Asap" w:hAnsi="Asap" w:cs="Tahoma"/>
          <w:sz w:val="20"/>
          <w:szCs w:val="20"/>
        </w:rPr>
        <w:t>Katelyn O’Hare-Hayes (Cornerstone), Matt Paul (Cornerstone), Jennifer Mullin (Cornerstone)</w:t>
      </w:r>
      <w:r w:rsidR="00553879">
        <w:rPr>
          <w:rFonts w:ascii="Asap" w:hAnsi="Asap" w:cs="Tahoma"/>
          <w:sz w:val="20"/>
          <w:szCs w:val="20"/>
        </w:rPr>
        <w:t>, Jimmy Centers (Cornerstone)</w:t>
      </w:r>
      <w:r w:rsidR="00F01851">
        <w:rPr>
          <w:rFonts w:ascii="Asap" w:hAnsi="Asap" w:cs="Tahoma"/>
          <w:sz w:val="20"/>
          <w:szCs w:val="20"/>
        </w:rPr>
        <w:t>.</w:t>
      </w:r>
    </w:p>
    <w:p w14:paraId="7DA9A563" w14:textId="3DA8DFAB" w:rsidR="00044A7A" w:rsidRPr="00843F3B" w:rsidRDefault="00044A7A" w:rsidP="2CDDA039">
      <w:pPr>
        <w:spacing w:after="0" w:line="240" w:lineRule="auto"/>
        <w:ind w:left="2160" w:hanging="2160"/>
        <w:rPr>
          <w:rFonts w:ascii="Asap" w:hAnsi="Asap" w:cs="Tahoma"/>
          <w:b/>
          <w:bCs/>
          <w:sz w:val="20"/>
          <w:szCs w:val="20"/>
        </w:rPr>
      </w:pPr>
    </w:p>
    <w:p w14:paraId="0B8D1F68" w14:textId="143748A4" w:rsidR="00044A7A" w:rsidRPr="00843F3B" w:rsidRDefault="13E19713" w:rsidP="2CDDA039">
      <w:pPr>
        <w:spacing w:after="0" w:line="240" w:lineRule="auto"/>
        <w:ind w:left="2160" w:hanging="2160"/>
        <w:rPr>
          <w:rFonts w:ascii="Asap" w:hAnsi="Asap" w:cs="Tahoma"/>
          <w:b/>
          <w:bCs/>
          <w:sz w:val="20"/>
          <w:szCs w:val="20"/>
        </w:rPr>
      </w:pPr>
      <w:r w:rsidRPr="00843F3B">
        <w:rPr>
          <w:rFonts w:ascii="Asap" w:hAnsi="Asap" w:cs="Tahoma"/>
          <w:b/>
          <w:bCs/>
          <w:sz w:val="20"/>
          <w:szCs w:val="20"/>
        </w:rPr>
        <w:t xml:space="preserve">Via </w:t>
      </w:r>
      <w:r w:rsidR="002D3AD7">
        <w:rPr>
          <w:rFonts w:ascii="Asap" w:hAnsi="Asap" w:cs="Tahoma"/>
          <w:b/>
          <w:bCs/>
          <w:sz w:val="20"/>
          <w:szCs w:val="20"/>
        </w:rPr>
        <w:t>Zoom</w:t>
      </w:r>
      <w:r w:rsidRPr="00843F3B">
        <w:rPr>
          <w:rFonts w:ascii="Asap" w:hAnsi="Asap" w:cs="Tahoma"/>
          <w:b/>
          <w:bCs/>
          <w:sz w:val="20"/>
          <w:szCs w:val="20"/>
        </w:rPr>
        <w:t>:</w:t>
      </w:r>
    </w:p>
    <w:p w14:paraId="64A0A72E" w14:textId="3008C9B5" w:rsidR="000245F4" w:rsidRPr="00843F3B" w:rsidRDefault="00044A7A" w:rsidP="003C77E1">
      <w:pPr>
        <w:spacing w:after="0" w:line="240" w:lineRule="auto"/>
        <w:ind w:left="2070" w:hanging="2070"/>
        <w:rPr>
          <w:rFonts w:ascii="Asap" w:hAnsi="Asap" w:cs="Tahoma"/>
          <w:sz w:val="20"/>
          <w:szCs w:val="20"/>
        </w:rPr>
      </w:pPr>
      <w:r w:rsidRPr="00843F3B">
        <w:rPr>
          <w:rFonts w:ascii="Asap" w:hAnsi="Asap" w:cs="Tahoma"/>
          <w:sz w:val="20"/>
          <w:szCs w:val="20"/>
          <w:u w:val="single"/>
        </w:rPr>
        <w:t>Directors:</w:t>
      </w:r>
      <w:r w:rsidRPr="00843F3B">
        <w:rPr>
          <w:rFonts w:ascii="Asap" w:hAnsi="Asap" w:cs="Tahoma"/>
          <w:sz w:val="20"/>
          <w:szCs w:val="20"/>
        </w:rPr>
        <w:t xml:space="preserve"> </w:t>
      </w:r>
      <w:r w:rsidR="00D6590D" w:rsidRPr="00843F3B">
        <w:rPr>
          <w:rFonts w:ascii="Asap" w:hAnsi="Asap" w:cs="Tahoma"/>
          <w:sz w:val="20"/>
          <w:szCs w:val="20"/>
        </w:rPr>
        <w:tab/>
      </w:r>
      <w:r w:rsidR="0013242F">
        <w:rPr>
          <w:rFonts w:ascii="Asap" w:hAnsi="Asap" w:cs="Tahoma"/>
          <w:sz w:val="20"/>
          <w:szCs w:val="20"/>
        </w:rPr>
        <w:t xml:space="preserve"> </w:t>
      </w:r>
      <w:r w:rsidR="000A3A15">
        <w:rPr>
          <w:rFonts w:ascii="Asap" w:hAnsi="Asap" w:cs="Tahoma"/>
          <w:sz w:val="20"/>
          <w:szCs w:val="20"/>
        </w:rPr>
        <w:t xml:space="preserve"> </w:t>
      </w:r>
      <w:r w:rsidR="00577705">
        <w:rPr>
          <w:rFonts w:ascii="Asap" w:hAnsi="Asap" w:cs="Tahoma"/>
          <w:sz w:val="20"/>
          <w:szCs w:val="20"/>
        </w:rPr>
        <w:t>Scott Johnson (Director).</w:t>
      </w:r>
    </w:p>
    <w:p w14:paraId="1A65448E" w14:textId="760E5A79" w:rsidR="000245F4" w:rsidRPr="00843F3B" w:rsidRDefault="00044A7A" w:rsidP="003C77E1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843F3B">
        <w:rPr>
          <w:rFonts w:ascii="Asap" w:hAnsi="Asap" w:cs="Tahoma"/>
          <w:sz w:val="20"/>
          <w:szCs w:val="20"/>
          <w:u w:val="single"/>
        </w:rPr>
        <w:t>Ex-Officio Members:</w:t>
      </w:r>
      <w:r w:rsidRPr="00843F3B">
        <w:rPr>
          <w:rFonts w:ascii="Asap" w:hAnsi="Asap" w:cs="Tahoma"/>
          <w:sz w:val="20"/>
          <w:szCs w:val="20"/>
        </w:rPr>
        <w:t xml:space="preserve"> </w:t>
      </w:r>
      <w:r w:rsidR="00DE4CC3" w:rsidRPr="00843F3B">
        <w:rPr>
          <w:rFonts w:ascii="Asap" w:hAnsi="Asap" w:cs="Tahoma"/>
          <w:sz w:val="20"/>
          <w:szCs w:val="20"/>
        </w:rPr>
        <w:tab/>
      </w:r>
      <w:r w:rsidR="00553879">
        <w:rPr>
          <w:rFonts w:ascii="Asap" w:hAnsi="Asap" w:cs="Tahoma"/>
          <w:sz w:val="20"/>
          <w:szCs w:val="20"/>
        </w:rPr>
        <w:t>Rita Grimm (IEDA)</w:t>
      </w:r>
      <w:r w:rsidR="00F01851">
        <w:rPr>
          <w:rFonts w:ascii="Asap" w:hAnsi="Asap" w:cs="Tahoma"/>
          <w:sz w:val="20"/>
          <w:szCs w:val="20"/>
        </w:rPr>
        <w:t>.</w:t>
      </w:r>
    </w:p>
    <w:p w14:paraId="0F65FBDD" w14:textId="77777777" w:rsidR="00577705" w:rsidRDefault="00561B6B" w:rsidP="00567CE6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843F3B">
        <w:rPr>
          <w:rFonts w:ascii="Asap" w:hAnsi="Asap" w:cs="Tahoma"/>
          <w:sz w:val="20"/>
          <w:szCs w:val="20"/>
          <w:u w:val="single"/>
        </w:rPr>
        <w:t>Guests</w:t>
      </w:r>
      <w:r w:rsidR="00FD6ED3" w:rsidRPr="00843F3B">
        <w:rPr>
          <w:rFonts w:ascii="Asap" w:hAnsi="Asap" w:cs="Tahoma"/>
          <w:sz w:val="20"/>
          <w:szCs w:val="20"/>
          <w:u w:val="single"/>
        </w:rPr>
        <w:t>:</w:t>
      </w:r>
      <w:r w:rsidR="00FD6ED3" w:rsidRPr="00843F3B">
        <w:rPr>
          <w:rFonts w:ascii="Asap" w:hAnsi="Asap" w:cs="Tahoma"/>
          <w:sz w:val="20"/>
          <w:szCs w:val="20"/>
        </w:rPr>
        <w:t xml:space="preserve"> </w:t>
      </w:r>
      <w:r w:rsidR="00D6590D" w:rsidRPr="00843F3B">
        <w:rPr>
          <w:rFonts w:ascii="Asap" w:hAnsi="Asap" w:cs="Tahoma"/>
          <w:sz w:val="20"/>
          <w:szCs w:val="20"/>
        </w:rPr>
        <w:tab/>
      </w:r>
      <w:r w:rsidR="00294AFB">
        <w:rPr>
          <w:rFonts w:ascii="Asap" w:hAnsi="Asap" w:cs="Tahoma"/>
          <w:sz w:val="20"/>
          <w:szCs w:val="20"/>
        </w:rPr>
        <w:t xml:space="preserve">Nadilia Gomez (ISU), </w:t>
      </w:r>
      <w:r w:rsidR="00B0401A" w:rsidRPr="00843F3B">
        <w:rPr>
          <w:rFonts w:ascii="Asap" w:hAnsi="Asap" w:cs="Tahoma"/>
          <w:sz w:val="20"/>
          <w:szCs w:val="20"/>
        </w:rPr>
        <w:t>Rita Grimm</w:t>
      </w:r>
      <w:r w:rsidR="00B0401A">
        <w:rPr>
          <w:rFonts w:ascii="Asap" w:hAnsi="Asap" w:cs="Tahoma"/>
          <w:sz w:val="20"/>
          <w:szCs w:val="20"/>
        </w:rPr>
        <w:t xml:space="preserve"> </w:t>
      </w:r>
      <w:r w:rsidR="00B0401A" w:rsidRPr="00843F3B">
        <w:rPr>
          <w:rFonts w:ascii="Asap" w:hAnsi="Asap" w:cs="Tahoma"/>
          <w:sz w:val="20"/>
          <w:szCs w:val="20"/>
        </w:rPr>
        <w:t>(D. Durham designee</w:t>
      </w:r>
      <w:r w:rsidR="00B0401A">
        <w:rPr>
          <w:rFonts w:ascii="Asap" w:hAnsi="Asap" w:cs="Tahoma"/>
          <w:sz w:val="20"/>
          <w:szCs w:val="20"/>
        </w:rPr>
        <w:t xml:space="preserve">), </w:t>
      </w:r>
      <w:r w:rsidR="000A3A15">
        <w:rPr>
          <w:rFonts w:ascii="Asap" w:hAnsi="Asap" w:cs="Tahoma"/>
          <w:sz w:val="20"/>
          <w:szCs w:val="20"/>
        </w:rPr>
        <w:t>Marissa Hunter (McGowen Hurst Clark Smith)</w:t>
      </w:r>
      <w:r w:rsidR="002D3AD7">
        <w:rPr>
          <w:rFonts w:ascii="Asap" w:hAnsi="Asap" w:cs="Tahoma"/>
          <w:sz w:val="20"/>
          <w:szCs w:val="20"/>
        </w:rPr>
        <w:t xml:space="preserve">, </w:t>
      </w:r>
      <w:r w:rsidR="004A0213">
        <w:rPr>
          <w:rFonts w:ascii="Asap" w:hAnsi="Asap" w:cs="Tahoma"/>
          <w:sz w:val="20"/>
          <w:szCs w:val="20"/>
        </w:rPr>
        <w:t xml:space="preserve">Mike Roof (ISU), Joe Simkins (TEConomy), </w:t>
      </w:r>
    </w:p>
    <w:p w14:paraId="3C56EADB" w14:textId="5C2EEDCF" w:rsidR="000245F4" w:rsidRPr="00BD47F3" w:rsidRDefault="00481B76" w:rsidP="00577705">
      <w:pPr>
        <w:spacing w:after="0" w:line="240" w:lineRule="auto"/>
        <w:ind w:left="2160"/>
        <w:rPr>
          <w:rFonts w:ascii="Asap" w:hAnsi="Asap" w:cs="Tahoma"/>
          <w:sz w:val="20"/>
          <w:szCs w:val="20"/>
        </w:rPr>
      </w:pPr>
      <w:r>
        <w:rPr>
          <w:rFonts w:ascii="Asap" w:hAnsi="Asap" w:cs="Tahoma"/>
          <w:sz w:val="20"/>
          <w:szCs w:val="20"/>
        </w:rPr>
        <w:t>Simon Tripp</w:t>
      </w:r>
      <w:r w:rsidR="00487E89">
        <w:rPr>
          <w:rFonts w:ascii="Asap" w:hAnsi="Asap" w:cs="Tahoma"/>
          <w:sz w:val="20"/>
          <w:szCs w:val="20"/>
        </w:rPr>
        <w:t xml:space="preserve"> (T</w:t>
      </w:r>
      <w:r w:rsidR="00833E6F">
        <w:rPr>
          <w:rFonts w:ascii="Asap" w:hAnsi="Asap" w:cs="Tahoma"/>
          <w:sz w:val="20"/>
          <w:szCs w:val="20"/>
        </w:rPr>
        <w:t>EC</w:t>
      </w:r>
      <w:r w:rsidR="00487E89">
        <w:rPr>
          <w:rFonts w:ascii="Asap" w:hAnsi="Asap" w:cs="Tahoma"/>
          <w:sz w:val="20"/>
          <w:szCs w:val="20"/>
        </w:rPr>
        <w:t>onomy)</w:t>
      </w:r>
      <w:r w:rsidR="004A0213">
        <w:rPr>
          <w:rFonts w:ascii="Asap" w:hAnsi="Asap" w:cs="Tahoma"/>
          <w:sz w:val="20"/>
          <w:szCs w:val="20"/>
        </w:rPr>
        <w:t>.</w:t>
      </w:r>
    </w:p>
    <w:p w14:paraId="60432468" w14:textId="74C586BF" w:rsidR="00CE6290" w:rsidRDefault="003C77E1" w:rsidP="004A0213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3C77E1">
        <w:rPr>
          <w:rFonts w:ascii="Asap" w:hAnsi="Asap" w:cs="Tahoma"/>
          <w:sz w:val="20"/>
          <w:szCs w:val="20"/>
          <w:u w:val="single"/>
        </w:rPr>
        <w:t>Absent:</w:t>
      </w:r>
      <w:r>
        <w:rPr>
          <w:rFonts w:ascii="Asap" w:hAnsi="Asap" w:cs="Tahoma"/>
          <w:sz w:val="20"/>
          <w:szCs w:val="20"/>
        </w:rPr>
        <w:tab/>
      </w:r>
      <w:r w:rsidR="000671A5">
        <w:rPr>
          <w:rFonts w:ascii="Asap" w:hAnsi="Asap" w:cs="Tahoma"/>
          <w:sz w:val="20"/>
          <w:szCs w:val="20"/>
        </w:rPr>
        <w:t>Tim Whipple</w:t>
      </w:r>
      <w:r w:rsidR="00577705">
        <w:rPr>
          <w:rFonts w:ascii="Asap" w:hAnsi="Asap" w:cs="Tahoma"/>
          <w:sz w:val="20"/>
          <w:szCs w:val="20"/>
        </w:rPr>
        <w:t xml:space="preserve"> (Director).</w:t>
      </w:r>
    </w:p>
    <w:p w14:paraId="625A9200" w14:textId="72AA4CE6" w:rsidR="00044A7A" w:rsidRPr="00843F3B" w:rsidRDefault="00044A7A" w:rsidP="008508AC">
      <w:pPr>
        <w:spacing w:after="0" w:line="240" w:lineRule="auto"/>
        <w:rPr>
          <w:rFonts w:ascii="Asap" w:hAnsi="Asap" w:cs="Tahoma"/>
          <w:sz w:val="20"/>
          <w:szCs w:val="20"/>
        </w:rPr>
      </w:pPr>
    </w:p>
    <w:p w14:paraId="129F48BD" w14:textId="77777777" w:rsidR="00044A7A" w:rsidRPr="00843F3B" w:rsidRDefault="00044A7A" w:rsidP="00D80B7A">
      <w:pPr>
        <w:spacing w:after="0" w:line="240" w:lineRule="auto"/>
        <w:rPr>
          <w:rFonts w:ascii="Asap" w:hAnsi="Asap" w:cs="Tahoma"/>
          <w:sz w:val="20"/>
          <w:szCs w:val="20"/>
        </w:rPr>
      </w:pPr>
    </w:p>
    <w:tbl>
      <w:tblPr>
        <w:tblStyle w:val="TableGrid"/>
        <w:tblW w:w="9960" w:type="dxa"/>
        <w:tblInd w:w="-432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BE0BB5" w:rsidRPr="00843F3B" w14:paraId="4BD2502F" w14:textId="77777777" w:rsidTr="001B2BED">
        <w:trPr>
          <w:trHeight w:val="125"/>
        </w:trPr>
        <w:tc>
          <w:tcPr>
            <w:tcW w:w="9960" w:type="dxa"/>
          </w:tcPr>
          <w:p w14:paraId="03B6363B" w14:textId="5FA8C317" w:rsidR="004D5DAC" w:rsidRPr="00843F3B" w:rsidRDefault="00044A7A" w:rsidP="004D5DAC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 w:rsidRPr="00843F3B">
              <w:rPr>
                <w:rFonts w:ascii="Asap" w:hAnsi="Asap" w:cs="Tahoma"/>
                <w:b/>
                <w:sz w:val="20"/>
                <w:szCs w:val="20"/>
              </w:rPr>
              <w:t>Welcome, Introductions, and Approval of Agenda and Minutes</w:t>
            </w:r>
          </w:p>
          <w:p w14:paraId="68512451" w14:textId="77777777" w:rsidR="00675413" w:rsidRPr="00843F3B" w:rsidRDefault="00675413" w:rsidP="004D5DAC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</w:p>
          <w:p w14:paraId="1900ABDB" w14:textId="502B23E0" w:rsidR="003B3AC3" w:rsidRDefault="00256472" w:rsidP="00FF38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Schickler</w:t>
            </w:r>
            <w:r w:rsidR="181B8E19" w:rsidRPr="00843F3B">
              <w:rPr>
                <w:rFonts w:ascii="Asap" w:hAnsi="Asap" w:cs="Tahoma"/>
                <w:sz w:val="20"/>
                <w:szCs w:val="20"/>
              </w:rPr>
              <w:t xml:space="preserve"> called meeting to order </w:t>
            </w:r>
            <w:r w:rsidR="181B8E19" w:rsidRPr="0071237E">
              <w:rPr>
                <w:rFonts w:ascii="Asap" w:hAnsi="Asap" w:cs="Tahoma"/>
                <w:sz w:val="20"/>
                <w:szCs w:val="20"/>
              </w:rPr>
              <w:t>at</w:t>
            </w:r>
            <w:r w:rsidR="0076479C">
              <w:rPr>
                <w:rFonts w:ascii="Asap" w:hAnsi="Asap" w:cs="Tahoma"/>
                <w:sz w:val="20"/>
                <w:szCs w:val="20"/>
              </w:rPr>
              <w:t xml:space="preserve"> </w:t>
            </w:r>
            <w:r w:rsidR="000375E9">
              <w:rPr>
                <w:rFonts w:ascii="Asap" w:hAnsi="Asap" w:cs="Tahoma"/>
                <w:sz w:val="20"/>
                <w:szCs w:val="20"/>
              </w:rPr>
              <w:t>1:04pm</w:t>
            </w:r>
          </w:p>
          <w:p w14:paraId="673414AE" w14:textId="6B6E6E02" w:rsidR="000671A5" w:rsidRDefault="000375E9" w:rsidP="00FF38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Motion to approve the agenda </w:t>
            </w:r>
            <w:r w:rsidR="0045378B">
              <w:rPr>
                <w:rFonts w:ascii="Asap" w:hAnsi="Asap" w:cs="Tahoma"/>
                <w:sz w:val="20"/>
                <w:szCs w:val="20"/>
              </w:rPr>
              <w:t>and summer board meeting minutes as well as the special board meetings held in July, by</w:t>
            </w:r>
            <w:r>
              <w:rPr>
                <w:rFonts w:ascii="Asap" w:hAnsi="Asap" w:cs="Tahoma"/>
                <w:sz w:val="20"/>
                <w:szCs w:val="20"/>
              </w:rPr>
              <w:t xml:space="preserve"> Warrens, seconded by Greaves. Motion for </w:t>
            </w:r>
            <w:r w:rsidR="0045378B">
              <w:rPr>
                <w:rFonts w:ascii="Asap" w:hAnsi="Asap" w:cs="Tahoma"/>
                <w:sz w:val="20"/>
                <w:szCs w:val="20"/>
              </w:rPr>
              <w:t xml:space="preserve">previous </w:t>
            </w:r>
            <w:r>
              <w:rPr>
                <w:rFonts w:ascii="Asap" w:hAnsi="Asap" w:cs="Tahoma"/>
                <w:sz w:val="20"/>
                <w:szCs w:val="20"/>
              </w:rPr>
              <w:t xml:space="preserve">minutes and agenda </w:t>
            </w:r>
            <w:r w:rsidR="0045378B">
              <w:rPr>
                <w:rFonts w:ascii="Asap" w:hAnsi="Asap" w:cs="Tahoma"/>
                <w:sz w:val="20"/>
                <w:szCs w:val="20"/>
              </w:rPr>
              <w:t>passed unanimously.</w:t>
            </w:r>
          </w:p>
          <w:p w14:paraId="60C0498B" w14:textId="067F3A2B" w:rsidR="007836AE" w:rsidRPr="0045378B" w:rsidRDefault="007836AE" w:rsidP="0045378B">
            <w:pPr>
              <w:spacing w:after="0" w:line="240" w:lineRule="auto"/>
              <w:ind w:left="360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3223C4" w:rsidRPr="00843F3B" w14:paraId="1B31B320" w14:textId="77777777" w:rsidTr="00F124F0">
        <w:trPr>
          <w:trHeight w:val="1502"/>
        </w:trPr>
        <w:tc>
          <w:tcPr>
            <w:tcW w:w="9960" w:type="dxa"/>
          </w:tcPr>
          <w:p w14:paraId="6105A39E" w14:textId="1BFCA004" w:rsidR="003223C4" w:rsidRPr="00843F3B" w:rsidRDefault="7E0E9AE1" w:rsidP="2CDDA039">
            <w:pPr>
              <w:spacing w:after="0" w:line="240" w:lineRule="auto"/>
              <w:jc w:val="center"/>
              <w:rPr>
                <w:rFonts w:ascii="Asap" w:hAnsi="Asap" w:cs="Tahoma"/>
                <w:b/>
                <w:bCs/>
                <w:sz w:val="20"/>
                <w:szCs w:val="20"/>
              </w:rPr>
            </w:pPr>
            <w:r w:rsidRPr="00843F3B">
              <w:rPr>
                <w:rFonts w:ascii="Asap" w:hAnsi="Asap" w:cs="Tahoma"/>
                <w:b/>
                <w:bCs/>
                <w:sz w:val="20"/>
                <w:szCs w:val="20"/>
              </w:rPr>
              <w:t>Financial Reports</w:t>
            </w:r>
          </w:p>
          <w:p w14:paraId="3062D28B" w14:textId="77777777" w:rsidR="003223C4" w:rsidRPr="00843F3B" w:rsidRDefault="003223C4" w:rsidP="00816373">
            <w:pPr>
              <w:spacing w:after="0" w:line="240" w:lineRule="auto"/>
              <w:rPr>
                <w:rFonts w:ascii="Asap" w:hAnsi="Asap" w:cs="Tahoma"/>
                <w:color w:val="002060"/>
                <w:sz w:val="20"/>
                <w:szCs w:val="20"/>
              </w:rPr>
            </w:pPr>
          </w:p>
          <w:p w14:paraId="3A4116DB" w14:textId="7298A53A" w:rsidR="004979DE" w:rsidRPr="000375E9" w:rsidRDefault="002A6452" w:rsidP="000375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 w:rsidRPr="00FF38C2">
              <w:rPr>
                <w:rFonts w:ascii="Asap" w:hAnsi="Asap" w:cs="Tahoma"/>
                <w:sz w:val="20"/>
                <w:szCs w:val="20"/>
              </w:rPr>
              <w:t xml:space="preserve">Hunter provided an overview of the current financial figures, </w:t>
            </w:r>
            <w:r w:rsidR="00C37568" w:rsidRPr="00FF38C2">
              <w:rPr>
                <w:rFonts w:ascii="Asap" w:hAnsi="Asap" w:cs="Tahoma"/>
                <w:sz w:val="20"/>
                <w:szCs w:val="20"/>
              </w:rPr>
              <w:t>specifically focusing on</w:t>
            </w:r>
            <w:r w:rsidRPr="00FF38C2">
              <w:rPr>
                <w:rFonts w:ascii="Asap" w:hAnsi="Asap" w:cs="Tahoma"/>
                <w:sz w:val="20"/>
                <w:szCs w:val="20"/>
              </w:rPr>
              <w:t xml:space="preserve"> the quarter</w:t>
            </w:r>
            <w:r w:rsidR="00743A40" w:rsidRPr="00FF38C2">
              <w:rPr>
                <w:rFonts w:ascii="Asap" w:hAnsi="Asap" w:cs="Tahoma"/>
                <w:sz w:val="20"/>
                <w:szCs w:val="20"/>
              </w:rPr>
              <w:t xml:space="preserve"> of </w:t>
            </w:r>
            <w:r w:rsidR="000671A5">
              <w:rPr>
                <w:rFonts w:ascii="Asap" w:hAnsi="Asap" w:cs="Tahoma"/>
                <w:sz w:val="20"/>
                <w:szCs w:val="20"/>
              </w:rPr>
              <w:t>April 1</w:t>
            </w:r>
            <w:r w:rsidR="00FF38C2" w:rsidRPr="00FF38C2">
              <w:rPr>
                <w:rFonts w:ascii="Asap" w:hAnsi="Asap" w:cs="Tahoma"/>
                <w:sz w:val="20"/>
                <w:szCs w:val="20"/>
              </w:rPr>
              <w:t xml:space="preserve"> through </w:t>
            </w:r>
            <w:r w:rsidR="003C26E0">
              <w:rPr>
                <w:rFonts w:ascii="Asap" w:hAnsi="Asap" w:cs="Tahoma"/>
                <w:sz w:val="20"/>
                <w:szCs w:val="20"/>
              </w:rPr>
              <w:t>June 30</w:t>
            </w:r>
            <w:r w:rsidR="00FF38C2" w:rsidRPr="00FF38C2">
              <w:rPr>
                <w:rFonts w:ascii="Asap" w:hAnsi="Asap" w:cs="Tahoma"/>
                <w:sz w:val="20"/>
                <w:szCs w:val="20"/>
              </w:rPr>
              <w:t>, 2022 in comparison with the same period last year</w:t>
            </w:r>
            <w:r w:rsidR="00743A40" w:rsidRPr="00FF38C2"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0D04651B" w14:textId="245A0E86" w:rsidR="007037AA" w:rsidRDefault="006338CB" w:rsidP="00FF38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Hunter presented the Statement of Activities </w:t>
            </w:r>
            <w:r w:rsidR="000375E9">
              <w:rPr>
                <w:rFonts w:ascii="Asap" w:hAnsi="Asap" w:cs="Tahoma"/>
                <w:sz w:val="20"/>
                <w:szCs w:val="20"/>
              </w:rPr>
              <w:t>for FY22 against FY21</w:t>
            </w:r>
            <w:r>
              <w:rPr>
                <w:rFonts w:ascii="Asap" w:hAnsi="Asap" w:cs="Tahoma"/>
                <w:sz w:val="20"/>
                <w:szCs w:val="20"/>
              </w:rPr>
              <w:t xml:space="preserve">. </w:t>
            </w:r>
          </w:p>
          <w:p w14:paraId="2A4229A6" w14:textId="5176222B" w:rsidR="006338CB" w:rsidRDefault="00481B76" w:rsidP="00FF38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Motion to approve the statements by Greaves, seconded by Warrens. Motion passed unanimously.</w:t>
            </w:r>
          </w:p>
          <w:p w14:paraId="287295D4" w14:textId="77777777" w:rsidR="00C42179" w:rsidRPr="00354D3A" w:rsidRDefault="00C42179" w:rsidP="00354D3A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7DE0267E" w14:textId="4DFC0D7F" w:rsidR="00D77EDB" w:rsidRPr="00D127DB" w:rsidRDefault="006517EA" w:rsidP="00D127DB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Hunter departed at </w:t>
            </w:r>
            <w:r w:rsidR="00F765E8">
              <w:rPr>
                <w:rFonts w:ascii="Asap" w:hAnsi="Asap" w:cs="Tahoma"/>
                <w:sz w:val="20"/>
                <w:szCs w:val="20"/>
              </w:rPr>
              <w:t>1:30</w:t>
            </w:r>
            <w:r w:rsidR="00CF7E0F">
              <w:rPr>
                <w:rFonts w:ascii="Asap" w:hAnsi="Asap" w:cs="Tahoma"/>
                <w:sz w:val="20"/>
                <w:szCs w:val="20"/>
              </w:rPr>
              <w:t>pm.</w:t>
            </w:r>
          </w:p>
        </w:tc>
      </w:tr>
      <w:tr w:rsidR="00AC2641" w:rsidRPr="00843F3B" w14:paraId="7881DA1E" w14:textId="77777777" w:rsidTr="001B2BED">
        <w:trPr>
          <w:cantSplit/>
          <w:trHeight w:val="575"/>
        </w:trPr>
        <w:tc>
          <w:tcPr>
            <w:tcW w:w="9960" w:type="dxa"/>
          </w:tcPr>
          <w:p w14:paraId="476828F5" w14:textId="5E55C842" w:rsidR="00AC2641" w:rsidRDefault="00487E89" w:rsidP="00816373">
            <w:pPr>
              <w:spacing w:after="0" w:line="240" w:lineRule="auto"/>
              <w:jc w:val="center"/>
              <w:rPr>
                <w:rFonts w:ascii="Asap" w:hAnsi="Asap" w:cs="Tahoma"/>
                <w:b/>
                <w:bCs/>
                <w:sz w:val="20"/>
                <w:szCs w:val="20"/>
              </w:rPr>
            </w:pPr>
            <w:r>
              <w:rPr>
                <w:rFonts w:ascii="Asap" w:hAnsi="Asap" w:cs="Tahoma"/>
                <w:b/>
                <w:bCs/>
                <w:sz w:val="20"/>
                <w:szCs w:val="20"/>
              </w:rPr>
              <w:t>State Audit</w:t>
            </w:r>
          </w:p>
          <w:p w14:paraId="0544ECEF" w14:textId="77777777" w:rsidR="00A30CC8" w:rsidRPr="00843F3B" w:rsidRDefault="00A30CC8" w:rsidP="00816373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</w:p>
          <w:p w14:paraId="2076ADE9" w14:textId="62CDF23D" w:rsidR="00EF66E7" w:rsidRPr="00487E89" w:rsidRDefault="00487E89" w:rsidP="00EF66E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Brody noted the </w:t>
            </w:r>
            <w:r w:rsidR="0045378B">
              <w:rPr>
                <w:rFonts w:ascii="Asap" w:hAnsi="Asap" w:cs="Tahoma"/>
                <w:sz w:val="20"/>
                <w:szCs w:val="20"/>
              </w:rPr>
              <w:t xml:space="preserve">BioConnect Iowa </w:t>
            </w:r>
            <w:r>
              <w:rPr>
                <w:rFonts w:ascii="Asap" w:hAnsi="Asap" w:cs="Tahoma"/>
                <w:sz w:val="20"/>
                <w:szCs w:val="20"/>
              </w:rPr>
              <w:t xml:space="preserve">state audit </w:t>
            </w:r>
            <w:r w:rsidR="0045378B">
              <w:rPr>
                <w:rFonts w:ascii="Asap" w:hAnsi="Asap" w:cs="Tahoma"/>
                <w:sz w:val="20"/>
                <w:szCs w:val="20"/>
              </w:rPr>
              <w:t>will commence on</w:t>
            </w:r>
            <w:r>
              <w:rPr>
                <w:rFonts w:ascii="Asap" w:hAnsi="Asap" w:cs="Tahoma"/>
                <w:sz w:val="20"/>
                <w:szCs w:val="20"/>
              </w:rPr>
              <w:t xml:space="preserve"> September 26</w:t>
            </w:r>
            <w:r w:rsidRPr="00487E89">
              <w:rPr>
                <w:rFonts w:ascii="Asap" w:hAnsi="Asap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5556A842" w14:textId="619450A9" w:rsidR="000A1121" w:rsidRPr="000A1121" w:rsidRDefault="000A1121" w:rsidP="000A1121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BC559C" w:rsidRPr="00843F3B" w14:paraId="17E11F93" w14:textId="77777777" w:rsidTr="001B2BED">
        <w:trPr>
          <w:cantSplit/>
          <w:trHeight w:val="575"/>
        </w:trPr>
        <w:tc>
          <w:tcPr>
            <w:tcW w:w="9960" w:type="dxa"/>
          </w:tcPr>
          <w:p w14:paraId="73E48440" w14:textId="68650987" w:rsidR="001150F2" w:rsidRPr="00843F3B" w:rsidRDefault="00CF0157" w:rsidP="001150F2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BioConnect Iowa’s Programs</w:t>
            </w:r>
          </w:p>
          <w:p w14:paraId="4B139FD7" w14:textId="44B0325A" w:rsidR="00A30CC8" w:rsidRDefault="00A30CC8" w:rsidP="00816373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</w:p>
          <w:p w14:paraId="5495F9E2" w14:textId="375FC6E9" w:rsidR="00470E1C" w:rsidRDefault="00CF0157" w:rsidP="004B58C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Brody provided an overview of current activities within BCI via the 2022 BioConnect Iowa Dashboard, providing a status update</w:t>
            </w:r>
            <w:r w:rsidR="00012054">
              <w:rPr>
                <w:rFonts w:ascii="Asap" w:hAnsi="Asap" w:cs="Tahoma"/>
                <w:sz w:val="20"/>
                <w:szCs w:val="20"/>
              </w:rPr>
              <w:t xml:space="preserve"> on operations and programs.</w:t>
            </w:r>
          </w:p>
          <w:p w14:paraId="705E9C87" w14:textId="3F7C12BB" w:rsidR="00553879" w:rsidRPr="004B58C9" w:rsidRDefault="00553879" w:rsidP="004B58C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McMahon provided an update on the SBIR/STTR results for FY22, and an update on SBIR/STTR grant proposals for FY23 with NIH, USDA and NSF.</w:t>
            </w:r>
          </w:p>
          <w:p w14:paraId="13254552" w14:textId="3A65653C" w:rsidR="00D127DB" w:rsidRPr="002D3AD7" w:rsidRDefault="00D127DB" w:rsidP="002D3AD7">
            <w:pPr>
              <w:spacing w:after="0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4B58C9" w:rsidRPr="00843F3B" w14:paraId="49CD6DE6" w14:textId="77777777" w:rsidTr="002D3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960" w:type="dxa"/>
          </w:tcPr>
          <w:p w14:paraId="6B2BD4AC" w14:textId="2EA9C289" w:rsidR="004B58C9" w:rsidRPr="00843F3B" w:rsidRDefault="004B58C9" w:rsidP="002D360F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Iowa Bioscience Commercial Development Focus</w:t>
            </w:r>
          </w:p>
          <w:p w14:paraId="0B8AB87C" w14:textId="77777777" w:rsidR="004B58C9" w:rsidRPr="00843F3B" w:rsidRDefault="004B58C9" w:rsidP="002D360F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478429B8" w14:textId="58D04AA8" w:rsidR="004B58C9" w:rsidRPr="004B58C9" w:rsidRDefault="004B58C9" w:rsidP="004B58C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Smith provided an overview of the platforms and which companies are the highest priority </w:t>
            </w:r>
            <w:r w:rsidR="0045378B">
              <w:rPr>
                <w:rFonts w:ascii="Asap" w:hAnsi="Asap" w:cs="Tahoma"/>
                <w:sz w:val="20"/>
                <w:szCs w:val="20"/>
              </w:rPr>
              <w:t>now</w:t>
            </w:r>
            <w:r>
              <w:rPr>
                <w:rFonts w:ascii="Asap" w:hAnsi="Asap" w:cs="Tahoma"/>
                <w:sz w:val="20"/>
                <w:szCs w:val="20"/>
              </w:rPr>
              <w:t xml:space="preserve"> for ISU and UI.</w:t>
            </w:r>
          </w:p>
          <w:p w14:paraId="344157AE" w14:textId="77777777" w:rsidR="004B58C9" w:rsidRPr="00843F3B" w:rsidRDefault="004B58C9" w:rsidP="002D360F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C7105F" w:rsidRPr="00843F3B" w14:paraId="27E11849" w14:textId="77777777" w:rsidTr="00731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960" w:type="dxa"/>
          </w:tcPr>
          <w:p w14:paraId="059A6BE9" w14:textId="7841F34A" w:rsidR="00C7105F" w:rsidRPr="00843F3B" w:rsidRDefault="004B58C9" w:rsidP="00731531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lastRenderedPageBreak/>
              <w:t xml:space="preserve">InnoVenture Iowa Fund </w:t>
            </w:r>
          </w:p>
          <w:p w14:paraId="102A8A16" w14:textId="77777777" w:rsidR="00C7105F" w:rsidRPr="00420FE7" w:rsidRDefault="00C7105F" w:rsidP="00731531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4B00298F" w14:textId="589DBBB0" w:rsidR="00C7105F" w:rsidRDefault="004B58C9" w:rsidP="0073153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Williams provided information on her first month in the role as Investment Director for the </w:t>
            </w:r>
            <w:r w:rsidR="0045378B">
              <w:rPr>
                <w:rFonts w:ascii="Asap" w:hAnsi="Asap" w:cs="Tahoma"/>
                <w:sz w:val="20"/>
                <w:szCs w:val="20"/>
              </w:rPr>
              <w:t>newly formed</w:t>
            </w:r>
            <w:r>
              <w:rPr>
                <w:rFonts w:ascii="Asap" w:hAnsi="Asap" w:cs="Tahoma"/>
                <w:sz w:val="20"/>
                <w:szCs w:val="20"/>
              </w:rPr>
              <w:t xml:space="preserve"> InnoVenture Iowa fund.</w:t>
            </w:r>
          </w:p>
          <w:p w14:paraId="02C83CA0" w14:textId="233CED78" w:rsidR="00C7105F" w:rsidRPr="00D348D1" w:rsidRDefault="00211861" w:rsidP="00D348D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Williams </w:t>
            </w:r>
            <w:r w:rsidR="0045378B">
              <w:rPr>
                <w:rFonts w:ascii="Asap" w:hAnsi="Asap" w:cs="Tahoma"/>
                <w:sz w:val="20"/>
                <w:szCs w:val="20"/>
              </w:rPr>
              <w:t>talked</w:t>
            </w:r>
            <w:r>
              <w:rPr>
                <w:rFonts w:ascii="Asap" w:hAnsi="Asap" w:cs="Tahoma"/>
                <w:sz w:val="20"/>
                <w:szCs w:val="20"/>
              </w:rPr>
              <w:t xml:space="preserve"> through the investment criteria</w:t>
            </w:r>
            <w:r w:rsidR="00833E6F">
              <w:rPr>
                <w:rFonts w:ascii="Asap" w:hAnsi="Asap" w:cs="Tahoma"/>
                <w:sz w:val="20"/>
                <w:szCs w:val="20"/>
              </w:rPr>
              <w:t xml:space="preserve"> and the deal flow that leads to an investment decision.</w:t>
            </w:r>
          </w:p>
          <w:p w14:paraId="60473C4C" w14:textId="5EE979B9" w:rsidR="00AB1699" w:rsidRPr="00D127DB" w:rsidRDefault="00AB1699" w:rsidP="00D127DB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6C6D61" w:rsidRPr="00843F3B" w14:paraId="7E89E152" w14:textId="77777777" w:rsidTr="0083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</w:trPr>
        <w:tc>
          <w:tcPr>
            <w:tcW w:w="9960" w:type="dxa"/>
          </w:tcPr>
          <w:p w14:paraId="70EBFFA7" w14:textId="4FAF4841" w:rsidR="006C6D61" w:rsidRPr="00843F3B" w:rsidRDefault="00833E6F" w:rsidP="008A17A4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TEConomy Partners</w:t>
            </w:r>
            <w:r w:rsidR="00D348D1">
              <w:rPr>
                <w:rFonts w:ascii="Asap" w:hAnsi="Asap" w:cs="Tahoma"/>
                <w:b/>
                <w:sz w:val="20"/>
                <w:szCs w:val="20"/>
              </w:rPr>
              <w:t xml:space="preserve"> – BioScience Strategy Refresh</w:t>
            </w:r>
          </w:p>
          <w:p w14:paraId="721C33D0" w14:textId="77777777" w:rsidR="00833E6F" w:rsidRPr="00843F3B" w:rsidRDefault="00833E6F" w:rsidP="008A17A4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01C6BF7D" w14:textId="063C92E9" w:rsidR="006C6D61" w:rsidRDefault="00BA0104" w:rsidP="00833E6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Simon Tripp of TEConomy Partners updated the group on their </w:t>
            </w:r>
            <w:r w:rsidR="000E1BA1">
              <w:rPr>
                <w:rFonts w:ascii="Asap" w:hAnsi="Asap" w:cs="Tahoma"/>
                <w:sz w:val="20"/>
                <w:szCs w:val="20"/>
              </w:rPr>
              <w:t xml:space="preserve">in-depth research </w:t>
            </w:r>
            <w:r>
              <w:rPr>
                <w:rFonts w:ascii="Asap" w:hAnsi="Asap" w:cs="Tahoma"/>
                <w:sz w:val="20"/>
                <w:szCs w:val="20"/>
              </w:rPr>
              <w:t>progress to date on the bioscience strategy refresh</w:t>
            </w:r>
            <w:r w:rsidR="000E1BA1">
              <w:rPr>
                <w:rFonts w:ascii="Asap" w:hAnsi="Asap" w:cs="Tahoma"/>
                <w:sz w:val="20"/>
                <w:szCs w:val="20"/>
              </w:rPr>
              <w:t xml:space="preserve"> and where Iowa ranks against the other states in the sector.</w:t>
            </w:r>
          </w:p>
          <w:p w14:paraId="3CBECB4B" w14:textId="356BC08D" w:rsidR="00833E6F" w:rsidRPr="00735274" w:rsidRDefault="00833E6F" w:rsidP="00326920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410CBE" w:rsidRPr="00843F3B" w14:paraId="39D0E39B" w14:textId="77777777" w:rsidTr="00731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960" w:type="dxa"/>
          </w:tcPr>
          <w:p w14:paraId="6247AF55" w14:textId="6B3D029B" w:rsidR="00410CBE" w:rsidRPr="00843F3B" w:rsidRDefault="00833E6F" w:rsidP="00731531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Cornerstone</w:t>
            </w:r>
            <w:r w:rsidR="00D348D1">
              <w:rPr>
                <w:rFonts w:ascii="Asap" w:hAnsi="Asap" w:cs="Tahoma"/>
                <w:b/>
                <w:sz w:val="20"/>
                <w:szCs w:val="20"/>
              </w:rPr>
              <w:t xml:space="preserve"> – Iowa BioScience Thought Leadership</w:t>
            </w:r>
          </w:p>
          <w:p w14:paraId="731E4A16" w14:textId="77777777" w:rsidR="00410CBE" w:rsidRPr="00843F3B" w:rsidRDefault="00410CBE" w:rsidP="00731531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5E1277AD" w14:textId="1C405AC3" w:rsidR="00833E6F" w:rsidRPr="00735274" w:rsidRDefault="008E3417" w:rsidP="0073527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Cornerstone presented their perspective on aligning messaging and partnering with stakeholders</w:t>
            </w:r>
            <w:r w:rsidR="00C45EB3">
              <w:rPr>
                <w:rFonts w:ascii="Asap" w:hAnsi="Asap" w:cs="Tahoma"/>
                <w:sz w:val="20"/>
                <w:szCs w:val="20"/>
              </w:rPr>
              <w:t xml:space="preserve"> ar</w:t>
            </w:r>
            <w:r w:rsidR="00F1624F">
              <w:rPr>
                <w:rFonts w:ascii="Asap" w:hAnsi="Asap" w:cs="Tahoma"/>
                <w:sz w:val="20"/>
                <w:szCs w:val="20"/>
              </w:rPr>
              <w:t>ound Iowa’s bioscience strategy</w:t>
            </w:r>
            <w:bookmarkStart w:id="0" w:name="_GoBack"/>
            <w:bookmarkEnd w:id="0"/>
            <w:r w:rsidR="00C45EB3">
              <w:rPr>
                <w:rFonts w:ascii="Asap" w:hAnsi="Asap" w:cs="Tahoma"/>
                <w:sz w:val="20"/>
                <w:szCs w:val="20"/>
              </w:rPr>
              <w:t xml:space="preserve"> </w:t>
            </w:r>
            <w:r w:rsidR="000155F3">
              <w:rPr>
                <w:rFonts w:ascii="Asap" w:hAnsi="Asap" w:cs="Tahoma"/>
                <w:sz w:val="20"/>
                <w:szCs w:val="20"/>
              </w:rPr>
              <w:t>as</w:t>
            </w:r>
            <w:r w:rsidR="004300D7">
              <w:rPr>
                <w:rFonts w:ascii="Asap" w:hAnsi="Asap" w:cs="Tahoma"/>
                <w:sz w:val="20"/>
                <w:szCs w:val="20"/>
              </w:rPr>
              <w:t xml:space="preserve"> part of a detailed PR plan.</w:t>
            </w:r>
          </w:p>
          <w:p w14:paraId="2D477046" w14:textId="77777777" w:rsidR="00D127DB" w:rsidRDefault="00D127DB" w:rsidP="006C6D61">
            <w:pPr>
              <w:spacing w:after="0" w:line="240" w:lineRule="auto"/>
              <w:ind w:left="360"/>
              <w:rPr>
                <w:rFonts w:ascii="Asap" w:hAnsi="Asap" w:cs="Tahoma"/>
                <w:sz w:val="20"/>
                <w:szCs w:val="20"/>
              </w:rPr>
            </w:pPr>
          </w:p>
          <w:p w14:paraId="4C6AD742" w14:textId="38573FEF" w:rsidR="00326920" w:rsidRPr="006C6D61" w:rsidRDefault="00326920" w:rsidP="00326920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Cornerstone staff (4) attended 1:55pm – 2:50pm.</w:t>
            </w:r>
          </w:p>
        </w:tc>
      </w:tr>
      <w:tr w:rsidR="00C3057D" w:rsidRPr="00843F3B" w14:paraId="438FEF4A" w14:textId="77777777" w:rsidTr="00731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960" w:type="dxa"/>
          </w:tcPr>
          <w:p w14:paraId="04244D93" w14:textId="59D64735" w:rsidR="00C3057D" w:rsidRPr="00843F3B" w:rsidRDefault="00735274" w:rsidP="00731531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Other business</w:t>
            </w:r>
          </w:p>
          <w:p w14:paraId="7FC0C2DC" w14:textId="77777777" w:rsidR="00C3057D" w:rsidRPr="00843F3B" w:rsidRDefault="00C3057D" w:rsidP="00731531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3218B8B8" w14:textId="677375C6" w:rsidR="00EE7CCD" w:rsidRPr="00735274" w:rsidRDefault="0069043F" w:rsidP="0073527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Brody touched on the upcoming goals for 2023. These will be focusing on delivering programs and services; a comprehensive public affairs strategy</w:t>
            </w:r>
            <w:r w:rsidR="00C45EB3">
              <w:rPr>
                <w:rFonts w:ascii="Asap" w:hAnsi="Asap" w:cs="Tahoma"/>
                <w:sz w:val="20"/>
                <w:szCs w:val="20"/>
              </w:rPr>
              <w:t xml:space="preserve"> supporting Iowa’s bioscience strategy</w:t>
            </w:r>
            <w:r>
              <w:rPr>
                <w:rFonts w:ascii="Asap" w:hAnsi="Asap" w:cs="Tahoma"/>
                <w:sz w:val="20"/>
                <w:szCs w:val="20"/>
              </w:rPr>
              <w:t>; BCI/IVI ventures platform; and the recommendations coming out of the Iowa Bioscience strategy refresh.</w:t>
            </w:r>
          </w:p>
          <w:p w14:paraId="29D09FD1" w14:textId="77777777" w:rsidR="00C3057D" w:rsidRPr="00843F3B" w:rsidRDefault="00C3057D" w:rsidP="00735274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1B2BED" w:rsidRPr="00843F3B" w14:paraId="59E34B00" w14:textId="77777777" w:rsidTr="001B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960" w:type="dxa"/>
          </w:tcPr>
          <w:p w14:paraId="0D3DB1C9" w14:textId="05D836FE" w:rsidR="001B2BED" w:rsidRPr="00843F3B" w:rsidRDefault="001B2BED" w:rsidP="00816373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 w:rsidRPr="00843F3B">
              <w:rPr>
                <w:rFonts w:ascii="Asap" w:hAnsi="Asap" w:cs="Tahoma"/>
                <w:b/>
                <w:sz w:val="20"/>
                <w:szCs w:val="20"/>
              </w:rPr>
              <w:t>Adjournment</w:t>
            </w:r>
          </w:p>
          <w:p w14:paraId="0D8EB9FE" w14:textId="278ACE32" w:rsidR="006E47F7" w:rsidRPr="00326920" w:rsidRDefault="006E47F7" w:rsidP="00326920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7EF45FD4" w14:textId="717EA802" w:rsidR="00E6493A" w:rsidRDefault="00611EB7" w:rsidP="0081637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Schickler </w:t>
            </w:r>
            <w:r w:rsidR="001B2BED" w:rsidRPr="00CF15D4">
              <w:rPr>
                <w:rFonts w:ascii="Asap" w:hAnsi="Asap" w:cs="Tahoma"/>
                <w:sz w:val="20"/>
                <w:szCs w:val="20"/>
              </w:rPr>
              <w:t xml:space="preserve">adjourned </w:t>
            </w:r>
            <w:r>
              <w:rPr>
                <w:rFonts w:ascii="Asap" w:hAnsi="Asap" w:cs="Tahoma"/>
                <w:sz w:val="20"/>
                <w:szCs w:val="20"/>
              </w:rPr>
              <w:t xml:space="preserve">the meeting </w:t>
            </w:r>
            <w:r w:rsidR="00131575" w:rsidRPr="00CF15D4">
              <w:rPr>
                <w:rFonts w:ascii="Asap" w:hAnsi="Asap" w:cs="Tahoma"/>
                <w:sz w:val="20"/>
                <w:szCs w:val="20"/>
              </w:rPr>
              <w:t xml:space="preserve">at </w:t>
            </w:r>
            <w:r>
              <w:rPr>
                <w:rFonts w:ascii="Asap" w:hAnsi="Asap" w:cs="Tahoma"/>
                <w:sz w:val="20"/>
                <w:szCs w:val="20"/>
              </w:rPr>
              <w:t>3:</w:t>
            </w:r>
            <w:r w:rsidR="00FE3304">
              <w:rPr>
                <w:rFonts w:ascii="Asap" w:hAnsi="Asap" w:cs="Tahoma"/>
                <w:sz w:val="20"/>
                <w:szCs w:val="20"/>
              </w:rPr>
              <w:t>05p</w:t>
            </w:r>
            <w:r w:rsidR="00131575" w:rsidRPr="00CF15D4">
              <w:rPr>
                <w:rFonts w:ascii="Asap" w:hAnsi="Asap" w:cs="Tahoma"/>
                <w:sz w:val="20"/>
                <w:szCs w:val="20"/>
              </w:rPr>
              <w:t>m</w:t>
            </w:r>
            <w:r w:rsidR="00492466" w:rsidRPr="00CF15D4"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44C1CD06" w14:textId="5FA2ADDA" w:rsidR="00A91644" w:rsidRPr="00611EB7" w:rsidRDefault="00A91644" w:rsidP="00A91644">
            <w:pPr>
              <w:pStyle w:val="ListParagraph"/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</w:tbl>
    <w:p w14:paraId="115C1473" w14:textId="059BDA31" w:rsidR="000E1BA1" w:rsidRPr="000E1BA1" w:rsidRDefault="000E1BA1" w:rsidP="006E47F7">
      <w:pPr>
        <w:rPr>
          <w:rFonts w:ascii="Asap" w:hAnsi="Asap" w:cs="Tahoma"/>
          <w:sz w:val="40"/>
          <w:szCs w:val="40"/>
        </w:rPr>
      </w:pPr>
    </w:p>
    <w:sectPr w:rsidR="000E1BA1" w:rsidRPr="000E1BA1" w:rsidSect="006E47F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35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50957" w14:textId="77777777" w:rsidR="000322F2" w:rsidRDefault="000322F2" w:rsidP="00072EC8">
      <w:pPr>
        <w:spacing w:after="0" w:line="240" w:lineRule="auto"/>
      </w:pPr>
      <w:r>
        <w:separator/>
      </w:r>
    </w:p>
  </w:endnote>
  <w:endnote w:type="continuationSeparator" w:id="0">
    <w:p w14:paraId="03FC5A66" w14:textId="77777777" w:rsidR="000322F2" w:rsidRDefault="000322F2" w:rsidP="00072EC8">
      <w:pPr>
        <w:spacing w:after="0" w:line="240" w:lineRule="auto"/>
      </w:pPr>
      <w:r>
        <w:continuationSeparator/>
      </w:r>
    </w:p>
  </w:endnote>
  <w:endnote w:type="continuationNotice" w:id="1">
    <w:p w14:paraId="30233645" w14:textId="77777777" w:rsidR="000322F2" w:rsidRDefault="00032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sap">
    <w:altName w:val="Calibri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5C91" w14:textId="34BD1849" w:rsidR="00664784" w:rsidRPr="00664784" w:rsidRDefault="00664784" w:rsidP="00664784">
    <w:pPr>
      <w:pStyle w:val="Footer"/>
      <w:rPr>
        <w:rFonts w:ascii="Tahoma" w:hAnsi="Tahoma" w:cs="Tahoma"/>
        <w:color w:val="4472C4" w:themeColor="accent1"/>
        <w:sz w:val="16"/>
        <w:szCs w:val="16"/>
      </w:rPr>
    </w:pPr>
    <w:r w:rsidRPr="00664784">
      <w:rPr>
        <w:rFonts w:ascii="Tahoma" w:hAnsi="Tahoma" w:cs="Tahoma"/>
        <w:color w:val="4472C4" w:themeColor="accent1"/>
        <w:sz w:val="16"/>
        <w:szCs w:val="16"/>
      </w:rPr>
      <w:t xml:space="preserve">BioConnect Iowa </w:t>
    </w:r>
    <w:r>
      <w:rPr>
        <w:rFonts w:ascii="Tahoma" w:hAnsi="Tahoma" w:cs="Tahoma"/>
        <w:color w:val="4472C4" w:themeColor="accent1"/>
        <w:sz w:val="16"/>
        <w:szCs w:val="16"/>
      </w:rPr>
      <w:t>|</w:t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Board Meeting Minutes </w:t>
    </w:r>
    <w:r>
      <w:rPr>
        <w:rFonts w:ascii="Tahoma" w:hAnsi="Tahoma" w:cs="Tahoma"/>
        <w:color w:val="4472C4" w:themeColor="accent1"/>
        <w:sz w:val="16"/>
        <w:szCs w:val="16"/>
      </w:rPr>
      <w:t>|</w:t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</w:t>
    </w:r>
    <w:r w:rsidR="00A30CC8">
      <w:rPr>
        <w:rFonts w:ascii="Tahoma" w:hAnsi="Tahoma" w:cs="Tahoma"/>
        <w:color w:val="4472C4" w:themeColor="accent1"/>
        <w:sz w:val="16"/>
        <w:szCs w:val="16"/>
      </w:rPr>
      <w:t>0</w:t>
    </w:r>
    <w:r w:rsidR="00487E89">
      <w:rPr>
        <w:rFonts w:ascii="Tahoma" w:hAnsi="Tahoma" w:cs="Tahoma"/>
        <w:color w:val="4472C4" w:themeColor="accent1"/>
        <w:sz w:val="16"/>
        <w:szCs w:val="16"/>
      </w:rPr>
      <w:t>9.23</w:t>
    </w:r>
    <w:r w:rsidR="00A30CC8">
      <w:rPr>
        <w:rFonts w:ascii="Tahoma" w:hAnsi="Tahoma" w:cs="Tahoma"/>
        <w:color w:val="4472C4" w:themeColor="accent1"/>
        <w:sz w:val="16"/>
        <w:szCs w:val="16"/>
      </w:rPr>
      <w:t>.22</w:t>
    </w:r>
    <w:r w:rsidRPr="00664784">
      <w:rPr>
        <w:rFonts w:ascii="Tahoma" w:hAnsi="Tahoma" w:cs="Tahoma"/>
        <w:color w:val="4472C4" w:themeColor="accent1"/>
        <w:sz w:val="16"/>
        <w:szCs w:val="16"/>
      </w:rPr>
      <w:tab/>
    </w:r>
    <w:r w:rsidRPr="00664784">
      <w:rPr>
        <w:rFonts w:ascii="Tahoma" w:hAnsi="Tahoma" w:cs="Tahoma"/>
        <w:color w:val="4472C4" w:themeColor="accent1"/>
        <w:sz w:val="16"/>
        <w:szCs w:val="16"/>
      </w:rPr>
      <w:tab/>
      <w:t xml:space="preserve">Page 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begin"/>
    </w:r>
    <w:r w:rsidRPr="00664784">
      <w:rPr>
        <w:rFonts w:ascii="Tahoma" w:hAnsi="Tahoma" w:cs="Tahoma"/>
        <w:color w:val="4472C4" w:themeColor="accent1"/>
        <w:sz w:val="16"/>
        <w:szCs w:val="16"/>
      </w:rPr>
      <w:instrText xml:space="preserve"> PAGE  \* Arabic  \* MERGEFORMAT </w:instrTex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separate"/>
    </w:r>
    <w:r w:rsidR="00F1624F">
      <w:rPr>
        <w:rFonts w:ascii="Tahoma" w:hAnsi="Tahoma" w:cs="Tahoma"/>
        <w:noProof/>
        <w:color w:val="4472C4" w:themeColor="accent1"/>
        <w:sz w:val="16"/>
        <w:szCs w:val="16"/>
      </w:rPr>
      <w:t>2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end"/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of 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begin"/>
    </w:r>
    <w:r w:rsidRPr="00664784">
      <w:rPr>
        <w:rFonts w:ascii="Tahoma" w:hAnsi="Tahoma" w:cs="Tahoma"/>
        <w:color w:val="4472C4" w:themeColor="accent1"/>
        <w:sz w:val="16"/>
        <w:szCs w:val="16"/>
      </w:rPr>
      <w:instrText xml:space="preserve"> NUMPAGES  \* Arabic  \* MERGEFORMAT </w:instrTex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separate"/>
    </w:r>
    <w:r w:rsidR="00F1624F">
      <w:rPr>
        <w:rFonts w:ascii="Tahoma" w:hAnsi="Tahoma" w:cs="Tahoma"/>
        <w:noProof/>
        <w:color w:val="4472C4" w:themeColor="accent1"/>
        <w:sz w:val="16"/>
        <w:szCs w:val="16"/>
      </w:rPr>
      <w:t>2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end"/>
    </w:r>
  </w:p>
  <w:p w14:paraId="5A4ECC69" w14:textId="77777777" w:rsidR="0095137E" w:rsidRDefault="00951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0B1B1" w14:textId="77777777" w:rsidR="000322F2" w:rsidRDefault="000322F2" w:rsidP="00072EC8">
      <w:pPr>
        <w:spacing w:after="0" w:line="240" w:lineRule="auto"/>
      </w:pPr>
      <w:r>
        <w:separator/>
      </w:r>
    </w:p>
  </w:footnote>
  <w:footnote w:type="continuationSeparator" w:id="0">
    <w:p w14:paraId="7B16EB7B" w14:textId="77777777" w:rsidR="000322F2" w:rsidRDefault="000322F2" w:rsidP="00072EC8">
      <w:pPr>
        <w:spacing w:after="0" w:line="240" w:lineRule="auto"/>
      </w:pPr>
      <w:r>
        <w:continuationSeparator/>
      </w:r>
    </w:p>
  </w:footnote>
  <w:footnote w:type="continuationNotice" w:id="1">
    <w:p w14:paraId="023AF3F2" w14:textId="77777777" w:rsidR="000322F2" w:rsidRDefault="000322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9DC2" w14:textId="2E470239" w:rsidR="0095137E" w:rsidRDefault="000322F2">
    <w:pPr>
      <w:pStyle w:val="Header"/>
    </w:pPr>
    <w:r>
      <w:rPr>
        <w:noProof/>
      </w:rPr>
      <w:pict w14:anchorId="752D1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29" o:spid="_x0000_s2050" type="#_x0000_t75" style="position:absolute;margin-left:0;margin-top:0;width:257pt;height:647.75pt;z-index:-251657216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F4D0" w14:textId="26B7DF07" w:rsidR="00EF3E6D" w:rsidRDefault="000322F2" w:rsidP="00EF3E6D">
    <w:pPr>
      <w:pStyle w:val="Header"/>
      <w:jc w:val="center"/>
    </w:pPr>
    <w:r>
      <w:rPr>
        <w:noProof/>
      </w:rPr>
      <w:pict w14:anchorId="1CAE6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30" o:spid="_x0000_s2051" type="#_x0000_t75" style="position:absolute;left:0;text-align:left;margin-left:0;margin-top:0;width:257pt;height:647.75pt;z-index:-251656192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  <w:r w:rsidR="00EF3E6D" w:rsidRPr="00EF3E6D">
      <w:rPr>
        <w:highlight w:val="yellow"/>
      </w:rPr>
      <w:t>DRAFT</w:t>
    </w:r>
    <w:r w:rsidR="00F01851">
      <w:t xml:space="preserve"> – For Voting 09Dec22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48DE" w14:textId="546DC5B3" w:rsidR="0095137E" w:rsidRDefault="000322F2">
    <w:pPr>
      <w:pStyle w:val="Header"/>
    </w:pPr>
    <w:r>
      <w:rPr>
        <w:noProof/>
      </w:rPr>
      <w:pict w14:anchorId="12464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28" o:spid="_x0000_s2049" type="#_x0000_t75" style="position:absolute;margin-left:0;margin-top:0;width:257pt;height:647.75pt;z-index:-251658240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442"/>
    <w:multiLevelType w:val="hybridMultilevel"/>
    <w:tmpl w:val="A232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7CC"/>
    <w:multiLevelType w:val="hybridMultilevel"/>
    <w:tmpl w:val="A60EE962"/>
    <w:lvl w:ilvl="0" w:tplc="FA064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27F4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F83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A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2A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7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7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7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42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571D1E"/>
    <w:multiLevelType w:val="hybridMultilevel"/>
    <w:tmpl w:val="5B845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0106B"/>
    <w:multiLevelType w:val="hybridMultilevel"/>
    <w:tmpl w:val="35A8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47E6"/>
    <w:multiLevelType w:val="hybridMultilevel"/>
    <w:tmpl w:val="45A8C9DC"/>
    <w:lvl w:ilvl="0" w:tplc="B092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639E"/>
    <w:multiLevelType w:val="hybridMultilevel"/>
    <w:tmpl w:val="E25E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219B"/>
    <w:multiLevelType w:val="hybridMultilevel"/>
    <w:tmpl w:val="F684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22C7B"/>
    <w:multiLevelType w:val="hybridMultilevel"/>
    <w:tmpl w:val="EE0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7A5"/>
    <w:multiLevelType w:val="hybridMultilevel"/>
    <w:tmpl w:val="5290C59C"/>
    <w:lvl w:ilvl="0" w:tplc="7362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47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24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88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A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4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0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A2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36FA6"/>
    <w:multiLevelType w:val="hybridMultilevel"/>
    <w:tmpl w:val="1A4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232B4"/>
    <w:multiLevelType w:val="hybridMultilevel"/>
    <w:tmpl w:val="D822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92724"/>
    <w:multiLevelType w:val="hybridMultilevel"/>
    <w:tmpl w:val="6F50CA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C884A7B"/>
    <w:multiLevelType w:val="hybridMultilevel"/>
    <w:tmpl w:val="0FD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15CDD"/>
    <w:multiLevelType w:val="hybridMultilevel"/>
    <w:tmpl w:val="926C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9020F"/>
    <w:multiLevelType w:val="hybridMultilevel"/>
    <w:tmpl w:val="2D94E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33277"/>
    <w:multiLevelType w:val="hybridMultilevel"/>
    <w:tmpl w:val="1A3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91EDC"/>
    <w:multiLevelType w:val="hybridMultilevel"/>
    <w:tmpl w:val="122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926D7"/>
    <w:multiLevelType w:val="hybridMultilevel"/>
    <w:tmpl w:val="6EF8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A5510"/>
    <w:multiLevelType w:val="hybridMultilevel"/>
    <w:tmpl w:val="248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F0392"/>
    <w:multiLevelType w:val="hybridMultilevel"/>
    <w:tmpl w:val="356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A4D63"/>
    <w:multiLevelType w:val="hybridMultilevel"/>
    <w:tmpl w:val="103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6645D"/>
    <w:multiLevelType w:val="hybridMultilevel"/>
    <w:tmpl w:val="E7E4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85358"/>
    <w:multiLevelType w:val="hybridMultilevel"/>
    <w:tmpl w:val="CD04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77685"/>
    <w:multiLevelType w:val="hybridMultilevel"/>
    <w:tmpl w:val="5AF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12CB9"/>
    <w:multiLevelType w:val="hybridMultilevel"/>
    <w:tmpl w:val="C30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E72DE"/>
    <w:multiLevelType w:val="hybridMultilevel"/>
    <w:tmpl w:val="D87A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6287F"/>
    <w:multiLevelType w:val="hybridMultilevel"/>
    <w:tmpl w:val="AC54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F79FC"/>
    <w:multiLevelType w:val="hybridMultilevel"/>
    <w:tmpl w:val="7BF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E5C6D"/>
    <w:multiLevelType w:val="hybridMultilevel"/>
    <w:tmpl w:val="0C44C788"/>
    <w:lvl w:ilvl="0" w:tplc="50B0C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AD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0F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D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65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24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24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F728D"/>
    <w:multiLevelType w:val="hybridMultilevel"/>
    <w:tmpl w:val="0FA6D99E"/>
    <w:lvl w:ilvl="0" w:tplc="3D1A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17B3E"/>
    <w:multiLevelType w:val="hybridMultilevel"/>
    <w:tmpl w:val="9E6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D0B15"/>
    <w:multiLevelType w:val="hybridMultilevel"/>
    <w:tmpl w:val="CA5A57FC"/>
    <w:lvl w:ilvl="0" w:tplc="FA064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B6FB1"/>
    <w:multiLevelType w:val="hybridMultilevel"/>
    <w:tmpl w:val="67BA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F2C4E"/>
    <w:multiLevelType w:val="hybridMultilevel"/>
    <w:tmpl w:val="F5D2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F41C8"/>
    <w:multiLevelType w:val="hybridMultilevel"/>
    <w:tmpl w:val="5824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151D9"/>
    <w:multiLevelType w:val="hybridMultilevel"/>
    <w:tmpl w:val="604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75E69"/>
    <w:multiLevelType w:val="hybridMultilevel"/>
    <w:tmpl w:val="4BD0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C20C6"/>
    <w:multiLevelType w:val="hybridMultilevel"/>
    <w:tmpl w:val="271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C471B"/>
    <w:multiLevelType w:val="hybridMultilevel"/>
    <w:tmpl w:val="1B3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D1C82"/>
    <w:multiLevelType w:val="hybridMultilevel"/>
    <w:tmpl w:val="77A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461C1"/>
    <w:multiLevelType w:val="hybridMultilevel"/>
    <w:tmpl w:val="B33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50B2A"/>
    <w:multiLevelType w:val="hybridMultilevel"/>
    <w:tmpl w:val="8F7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01587"/>
    <w:multiLevelType w:val="hybridMultilevel"/>
    <w:tmpl w:val="1B4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21053"/>
    <w:multiLevelType w:val="hybridMultilevel"/>
    <w:tmpl w:val="E37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2C6"/>
    <w:multiLevelType w:val="hybridMultilevel"/>
    <w:tmpl w:val="1C06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73244"/>
    <w:multiLevelType w:val="hybridMultilevel"/>
    <w:tmpl w:val="60B42C9C"/>
    <w:lvl w:ilvl="0" w:tplc="84AC4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9342C"/>
    <w:multiLevelType w:val="hybridMultilevel"/>
    <w:tmpl w:val="9398A182"/>
    <w:lvl w:ilvl="0" w:tplc="84AC4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45"/>
  </w:num>
  <w:num w:numId="4">
    <w:abstractNumId w:val="46"/>
  </w:num>
  <w:num w:numId="5">
    <w:abstractNumId w:val="14"/>
  </w:num>
  <w:num w:numId="6">
    <w:abstractNumId w:val="34"/>
  </w:num>
  <w:num w:numId="7">
    <w:abstractNumId w:val="41"/>
  </w:num>
  <w:num w:numId="8">
    <w:abstractNumId w:val="24"/>
  </w:num>
  <w:num w:numId="9">
    <w:abstractNumId w:val="42"/>
  </w:num>
  <w:num w:numId="10">
    <w:abstractNumId w:val="36"/>
  </w:num>
  <w:num w:numId="11">
    <w:abstractNumId w:val="43"/>
  </w:num>
  <w:num w:numId="12">
    <w:abstractNumId w:val="13"/>
  </w:num>
  <w:num w:numId="13">
    <w:abstractNumId w:val="4"/>
  </w:num>
  <w:num w:numId="14">
    <w:abstractNumId w:val="15"/>
  </w:num>
  <w:num w:numId="15">
    <w:abstractNumId w:val="19"/>
  </w:num>
  <w:num w:numId="16">
    <w:abstractNumId w:val="29"/>
  </w:num>
  <w:num w:numId="17">
    <w:abstractNumId w:val="16"/>
  </w:num>
  <w:num w:numId="18">
    <w:abstractNumId w:val="38"/>
  </w:num>
  <w:num w:numId="19">
    <w:abstractNumId w:val="30"/>
  </w:num>
  <w:num w:numId="20">
    <w:abstractNumId w:val="32"/>
  </w:num>
  <w:num w:numId="21">
    <w:abstractNumId w:val="35"/>
  </w:num>
  <w:num w:numId="22">
    <w:abstractNumId w:val="39"/>
  </w:num>
  <w:num w:numId="23">
    <w:abstractNumId w:val="35"/>
  </w:num>
  <w:num w:numId="24">
    <w:abstractNumId w:val="2"/>
  </w:num>
  <w:num w:numId="25">
    <w:abstractNumId w:val="23"/>
  </w:num>
  <w:num w:numId="26">
    <w:abstractNumId w:val="12"/>
  </w:num>
  <w:num w:numId="27">
    <w:abstractNumId w:val="10"/>
  </w:num>
  <w:num w:numId="28">
    <w:abstractNumId w:val="27"/>
  </w:num>
  <w:num w:numId="29">
    <w:abstractNumId w:val="7"/>
  </w:num>
  <w:num w:numId="30">
    <w:abstractNumId w:val="5"/>
  </w:num>
  <w:num w:numId="31">
    <w:abstractNumId w:val="17"/>
  </w:num>
  <w:num w:numId="32">
    <w:abstractNumId w:val="25"/>
  </w:num>
  <w:num w:numId="33">
    <w:abstractNumId w:val="26"/>
  </w:num>
  <w:num w:numId="34">
    <w:abstractNumId w:val="11"/>
  </w:num>
  <w:num w:numId="35">
    <w:abstractNumId w:val="9"/>
  </w:num>
  <w:num w:numId="36">
    <w:abstractNumId w:val="18"/>
  </w:num>
  <w:num w:numId="37">
    <w:abstractNumId w:val="33"/>
  </w:num>
  <w:num w:numId="38">
    <w:abstractNumId w:val="22"/>
  </w:num>
  <w:num w:numId="39">
    <w:abstractNumId w:val="33"/>
  </w:num>
  <w:num w:numId="40">
    <w:abstractNumId w:val="3"/>
  </w:num>
  <w:num w:numId="41">
    <w:abstractNumId w:val="44"/>
  </w:num>
  <w:num w:numId="42">
    <w:abstractNumId w:val="6"/>
  </w:num>
  <w:num w:numId="43">
    <w:abstractNumId w:val="40"/>
  </w:num>
  <w:num w:numId="44">
    <w:abstractNumId w:val="37"/>
  </w:num>
  <w:num w:numId="45">
    <w:abstractNumId w:val="20"/>
  </w:num>
  <w:num w:numId="46">
    <w:abstractNumId w:val="21"/>
  </w:num>
  <w:num w:numId="47">
    <w:abstractNumId w:val="0"/>
  </w:num>
  <w:num w:numId="48">
    <w:abstractNumId w:val="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A"/>
    <w:rsid w:val="00000A59"/>
    <w:rsid w:val="00000D71"/>
    <w:rsid w:val="00001AD6"/>
    <w:rsid w:val="00001DED"/>
    <w:rsid w:val="00002199"/>
    <w:rsid w:val="00002895"/>
    <w:rsid w:val="000036ED"/>
    <w:rsid w:val="00004D09"/>
    <w:rsid w:val="000068AA"/>
    <w:rsid w:val="00010951"/>
    <w:rsid w:val="00012054"/>
    <w:rsid w:val="00013AF6"/>
    <w:rsid w:val="00014128"/>
    <w:rsid w:val="000155F3"/>
    <w:rsid w:val="0001573F"/>
    <w:rsid w:val="000206A9"/>
    <w:rsid w:val="00020A58"/>
    <w:rsid w:val="000216AB"/>
    <w:rsid w:val="000245F4"/>
    <w:rsid w:val="000302A6"/>
    <w:rsid w:val="000322F2"/>
    <w:rsid w:val="00035593"/>
    <w:rsid w:val="000375E9"/>
    <w:rsid w:val="00041066"/>
    <w:rsid w:val="00044A7A"/>
    <w:rsid w:val="000474B3"/>
    <w:rsid w:val="00051259"/>
    <w:rsid w:val="00051B37"/>
    <w:rsid w:val="000525B8"/>
    <w:rsid w:val="00053B70"/>
    <w:rsid w:val="00053C23"/>
    <w:rsid w:val="00055FA0"/>
    <w:rsid w:val="00056802"/>
    <w:rsid w:val="00056B25"/>
    <w:rsid w:val="00056FFE"/>
    <w:rsid w:val="00057DEA"/>
    <w:rsid w:val="000601D8"/>
    <w:rsid w:val="0006133F"/>
    <w:rsid w:val="0006163B"/>
    <w:rsid w:val="000631AF"/>
    <w:rsid w:val="00063228"/>
    <w:rsid w:val="0006420C"/>
    <w:rsid w:val="00065577"/>
    <w:rsid w:val="00065F2D"/>
    <w:rsid w:val="00066C0F"/>
    <w:rsid w:val="000671A5"/>
    <w:rsid w:val="00070040"/>
    <w:rsid w:val="00071F20"/>
    <w:rsid w:val="000724E2"/>
    <w:rsid w:val="00072EC8"/>
    <w:rsid w:val="000764F9"/>
    <w:rsid w:val="000805C1"/>
    <w:rsid w:val="00081EE5"/>
    <w:rsid w:val="000834B9"/>
    <w:rsid w:val="00084A99"/>
    <w:rsid w:val="00084BC5"/>
    <w:rsid w:val="0008536F"/>
    <w:rsid w:val="00085611"/>
    <w:rsid w:val="00085C25"/>
    <w:rsid w:val="000862A7"/>
    <w:rsid w:val="000866B6"/>
    <w:rsid w:val="0009020F"/>
    <w:rsid w:val="0009109A"/>
    <w:rsid w:val="000933BA"/>
    <w:rsid w:val="000934AE"/>
    <w:rsid w:val="00093B65"/>
    <w:rsid w:val="00093E9B"/>
    <w:rsid w:val="000957AA"/>
    <w:rsid w:val="000A1121"/>
    <w:rsid w:val="000A37C0"/>
    <w:rsid w:val="000A3A15"/>
    <w:rsid w:val="000A5450"/>
    <w:rsid w:val="000A5586"/>
    <w:rsid w:val="000A6CE5"/>
    <w:rsid w:val="000A705D"/>
    <w:rsid w:val="000B00AF"/>
    <w:rsid w:val="000B025B"/>
    <w:rsid w:val="000B03E8"/>
    <w:rsid w:val="000B0A5E"/>
    <w:rsid w:val="000B11F7"/>
    <w:rsid w:val="000B2560"/>
    <w:rsid w:val="000B3BA4"/>
    <w:rsid w:val="000B4190"/>
    <w:rsid w:val="000B48B1"/>
    <w:rsid w:val="000B4925"/>
    <w:rsid w:val="000B4CED"/>
    <w:rsid w:val="000B5C43"/>
    <w:rsid w:val="000B7B9D"/>
    <w:rsid w:val="000C04F6"/>
    <w:rsid w:val="000C0B7F"/>
    <w:rsid w:val="000C26A8"/>
    <w:rsid w:val="000C3B4B"/>
    <w:rsid w:val="000C4981"/>
    <w:rsid w:val="000D322F"/>
    <w:rsid w:val="000D3736"/>
    <w:rsid w:val="000D3E9A"/>
    <w:rsid w:val="000D5A6A"/>
    <w:rsid w:val="000D5FD1"/>
    <w:rsid w:val="000D7EA1"/>
    <w:rsid w:val="000D7F3D"/>
    <w:rsid w:val="000E1BA1"/>
    <w:rsid w:val="000E43BD"/>
    <w:rsid w:val="000E4426"/>
    <w:rsid w:val="000E44E3"/>
    <w:rsid w:val="000E462A"/>
    <w:rsid w:val="000E463B"/>
    <w:rsid w:val="000E58A5"/>
    <w:rsid w:val="000E64C8"/>
    <w:rsid w:val="000E6CFF"/>
    <w:rsid w:val="000E7CBB"/>
    <w:rsid w:val="000F1168"/>
    <w:rsid w:val="000F21AA"/>
    <w:rsid w:val="000F290C"/>
    <w:rsid w:val="000F2B02"/>
    <w:rsid w:val="000F2C34"/>
    <w:rsid w:val="000F2F70"/>
    <w:rsid w:val="000F31B0"/>
    <w:rsid w:val="000F3485"/>
    <w:rsid w:val="000F3B44"/>
    <w:rsid w:val="000F4AAC"/>
    <w:rsid w:val="000F5789"/>
    <w:rsid w:val="000F59ED"/>
    <w:rsid w:val="000F5E87"/>
    <w:rsid w:val="000F66E1"/>
    <w:rsid w:val="00100367"/>
    <w:rsid w:val="001029D7"/>
    <w:rsid w:val="00102FF3"/>
    <w:rsid w:val="00103E4C"/>
    <w:rsid w:val="001045F0"/>
    <w:rsid w:val="001047C0"/>
    <w:rsid w:val="00111835"/>
    <w:rsid w:val="001123B2"/>
    <w:rsid w:val="00114115"/>
    <w:rsid w:val="00114710"/>
    <w:rsid w:val="00114AA2"/>
    <w:rsid w:val="00114BAE"/>
    <w:rsid w:val="001150F2"/>
    <w:rsid w:val="00115147"/>
    <w:rsid w:val="0011582A"/>
    <w:rsid w:val="00117AEE"/>
    <w:rsid w:val="0012197D"/>
    <w:rsid w:val="00122F60"/>
    <w:rsid w:val="00123552"/>
    <w:rsid w:val="00126CB6"/>
    <w:rsid w:val="00130362"/>
    <w:rsid w:val="00131575"/>
    <w:rsid w:val="001317A7"/>
    <w:rsid w:val="00131F2F"/>
    <w:rsid w:val="0013242F"/>
    <w:rsid w:val="00133B31"/>
    <w:rsid w:val="00136BC1"/>
    <w:rsid w:val="00137F70"/>
    <w:rsid w:val="001417D7"/>
    <w:rsid w:val="00143560"/>
    <w:rsid w:val="00144D97"/>
    <w:rsid w:val="001465EA"/>
    <w:rsid w:val="00147BC9"/>
    <w:rsid w:val="00151E1E"/>
    <w:rsid w:val="0015376F"/>
    <w:rsid w:val="001600AB"/>
    <w:rsid w:val="00161C4A"/>
    <w:rsid w:val="00163684"/>
    <w:rsid w:val="00164427"/>
    <w:rsid w:val="001650F0"/>
    <w:rsid w:val="00167415"/>
    <w:rsid w:val="00167D05"/>
    <w:rsid w:val="0016CCBD"/>
    <w:rsid w:val="00172BC9"/>
    <w:rsid w:val="00172FCD"/>
    <w:rsid w:val="0017401E"/>
    <w:rsid w:val="001771F9"/>
    <w:rsid w:val="00181254"/>
    <w:rsid w:val="001816E4"/>
    <w:rsid w:val="00181D56"/>
    <w:rsid w:val="0018239A"/>
    <w:rsid w:val="00183E21"/>
    <w:rsid w:val="0018466B"/>
    <w:rsid w:val="00184DB7"/>
    <w:rsid w:val="00186DAB"/>
    <w:rsid w:val="001873C8"/>
    <w:rsid w:val="00191BA8"/>
    <w:rsid w:val="00191C9C"/>
    <w:rsid w:val="001923A7"/>
    <w:rsid w:val="00192AAC"/>
    <w:rsid w:val="001940AB"/>
    <w:rsid w:val="00195AA9"/>
    <w:rsid w:val="00196AC6"/>
    <w:rsid w:val="00196FE5"/>
    <w:rsid w:val="00197537"/>
    <w:rsid w:val="001A0E81"/>
    <w:rsid w:val="001A14BB"/>
    <w:rsid w:val="001A2389"/>
    <w:rsid w:val="001A5E30"/>
    <w:rsid w:val="001B030E"/>
    <w:rsid w:val="001B0AAC"/>
    <w:rsid w:val="001B0E50"/>
    <w:rsid w:val="001B2A87"/>
    <w:rsid w:val="001B2BED"/>
    <w:rsid w:val="001B3174"/>
    <w:rsid w:val="001B3715"/>
    <w:rsid w:val="001B5613"/>
    <w:rsid w:val="001B59A8"/>
    <w:rsid w:val="001B655F"/>
    <w:rsid w:val="001B6E45"/>
    <w:rsid w:val="001B7A5C"/>
    <w:rsid w:val="001B7C0B"/>
    <w:rsid w:val="001C0815"/>
    <w:rsid w:val="001C190E"/>
    <w:rsid w:val="001C422A"/>
    <w:rsid w:val="001C5337"/>
    <w:rsid w:val="001C6724"/>
    <w:rsid w:val="001C6C44"/>
    <w:rsid w:val="001C70A1"/>
    <w:rsid w:val="001D07A4"/>
    <w:rsid w:val="001D1B86"/>
    <w:rsid w:val="001D283C"/>
    <w:rsid w:val="001D4151"/>
    <w:rsid w:val="001D62B2"/>
    <w:rsid w:val="001D6C49"/>
    <w:rsid w:val="001D7F07"/>
    <w:rsid w:val="001E0CBC"/>
    <w:rsid w:val="001E1337"/>
    <w:rsid w:val="001E1751"/>
    <w:rsid w:val="001E230C"/>
    <w:rsid w:val="001E2951"/>
    <w:rsid w:val="001E2AC3"/>
    <w:rsid w:val="001E3417"/>
    <w:rsid w:val="001E4118"/>
    <w:rsid w:val="001E58E1"/>
    <w:rsid w:val="001E60A1"/>
    <w:rsid w:val="001F13C5"/>
    <w:rsid w:val="001F271C"/>
    <w:rsid w:val="001F2DA8"/>
    <w:rsid w:val="001F5046"/>
    <w:rsid w:val="001F6104"/>
    <w:rsid w:val="001F6576"/>
    <w:rsid w:val="00200976"/>
    <w:rsid w:val="00202303"/>
    <w:rsid w:val="0020268E"/>
    <w:rsid w:val="00202FFC"/>
    <w:rsid w:val="002035C3"/>
    <w:rsid w:val="00203749"/>
    <w:rsid w:val="00203D74"/>
    <w:rsid w:val="00204960"/>
    <w:rsid w:val="0020501B"/>
    <w:rsid w:val="0020769D"/>
    <w:rsid w:val="002078E5"/>
    <w:rsid w:val="00210E15"/>
    <w:rsid w:val="00211861"/>
    <w:rsid w:val="00212CB1"/>
    <w:rsid w:val="002156A6"/>
    <w:rsid w:val="00215933"/>
    <w:rsid w:val="00217273"/>
    <w:rsid w:val="00220C31"/>
    <w:rsid w:val="00222335"/>
    <w:rsid w:val="00223328"/>
    <w:rsid w:val="00224824"/>
    <w:rsid w:val="00224D28"/>
    <w:rsid w:val="0022659D"/>
    <w:rsid w:val="0023000B"/>
    <w:rsid w:val="00231001"/>
    <w:rsid w:val="00232806"/>
    <w:rsid w:val="00232BB6"/>
    <w:rsid w:val="00233B6A"/>
    <w:rsid w:val="00234A94"/>
    <w:rsid w:val="0023603E"/>
    <w:rsid w:val="00236FDB"/>
    <w:rsid w:val="00241116"/>
    <w:rsid w:val="00245361"/>
    <w:rsid w:val="00245800"/>
    <w:rsid w:val="002458DC"/>
    <w:rsid w:val="00246414"/>
    <w:rsid w:val="002468F0"/>
    <w:rsid w:val="00247378"/>
    <w:rsid w:val="00247D02"/>
    <w:rsid w:val="002522EE"/>
    <w:rsid w:val="00253BC1"/>
    <w:rsid w:val="002549C1"/>
    <w:rsid w:val="00254E1E"/>
    <w:rsid w:val="00256472"/>
    <w:rsid w:val="00256A24"/>
    <w:rsid w:val="002575B5"/>
    <w:rsid w:val="00257EDE"/>
    <w:rsid w:val="00262ABB"/>
    <w:rsid w:val="00263CE6"/>
    <w:rsid w:val="00267799"/>
    <w:rsid w:val="0027016C"/>
    <w:rsid w:val="002709E5"/>
    <w:rsid w:val="00271241"/>
    <w:rsid w:val="00271DF9"/>
    <w:rsid w:val="00274D14"/>
    <w:rsid w:val="00275470"/>
    <w:rsid w:val="0027602E"/>
    <w:rsid w:val="002768F2"/>
    <w:rsid w:val="00276BBC"/>
    <w:rsid w:val="00280A14"/>
    <w:rsid w:val="00281258"/>
    <w:rsid w:val="00281677"/>
    <w:rsid w:val="00283373"/>
    <w:rsid w:val="00284703"/>
    <w:rsid w:val="00286B5F"/>
    <w:rsid w:val="002904EE"/>
    <w:rsid w:val="002918E4"/>
    <w:rsid w:val="00291F04"/>
    <w:rsid w:val="002920D1"/>
    <w:rsid w:val="00294AFB"/>
    <w:rsid w:val="00295159"/>
    <w:rsid w:val="002A1687"/>
    <w:rsid w:val="002A1A15"/>
    <w:rsid w:val="002A3F6A"/>
    <w:rsid w:val="002A4F27"/>
    <w:rsid w:val="002A520D"/>
    <w:rsid w:val="002A60B4"/>
    <w:rsid w:val="002A6452"/>
    <w:rsid w:val="002B0148"/>
    <w:rsid w:val="002B29E1"/>
    <w:rsid w:val="002B2F69"/>
    <w:rsid w:val="002B34BD"/>
    <w:rsid w:val="002B36EF"/>
    <w:rsid w:val="002B3B8B"/>
    <w:rsid w:val="002B3D07"/>
    <w:rsid w:val="002B58FD"/>
    <w:rsid w:val="002B6061"/>
    <w:rsid w:val="002B6B52"/>
    <w:rsid w:val="002C02B7"/>
    <w:rsid w:val="002C09BF"/>
    <w:rsid w:val="002C0DED"/>
    <w:rsid w:val="002C3C3A"/>
    <w:rsid w:val="002C50FE"/>
    <w:rsid w:val="002C51BA"/>
    <w:rsid w:val="002C55D2"/>
    <w:rsid w:val="002D2740"/>
    <w:rsid w:val="002D2FAF"/>
    <w:rsid w:val="002D3AD7"/>
    <w:rsid w:val="002D4E26"/>
    <w:rsid w:val="002D4FF1"/>
    <w:rsid w:val="002D60B6"/>
    <w:rsid w:val="002E1713"/>
    <w:rsid w:val="002E21C7"/>
    <w:rsid w:val="002E23F7"/>
    <w:rsid w:val="002E31AF"/>
    <w:rsid w:val="002E3B03"/>
    <w:rsid w:val="002E3D3C"/>
    <w:rsid w:val="002E44B0"/>
    <w:rsid w:val="002E48B5"/>
    <w:rsid w:val="002E6F5C"/>
    <w:rsid w:val="002E744F"/>
    <w:rsid w:val="002F010C"/>
    <w:rsid w:val="002F035E"/>
    <w:rsid w:val="002F05CC"/>
    <w:rsid w:val="002F05DC"/>
    <w:rsid w:val="002F142B"/>
    <w:rsid w:val="002F147A"/>
    <w:rsid w:val="002F1539"/>
    <w:rsid w:val="002F369E"/>
    <w:rsid w:val="002F50CB"/>
    <w:rsid w:val="002F7C20"/>
    <w:rsid w:val="00300D38"/>
    <w:rsid w:val="0030704C"/>
    <w:rsid w:val="00310328"/>
    <w:rsid w:val="00311E2A"/>
    <w:rsid w:val="003133FA"/>
    <w:rsid w:val="003144AE"/>
    <w:rsid w:val="003147A1"/>
    <w:rsid w:val="00314B2B"/>
    <w:rsid w:val="00316551"/>
    <w:rsid w:val="00316721"/>
    <w:rsid w:val="00320A45"/>
    <w:rsid w:val="003223C4"/>
    <w:rsid w:val="00322976"/>
    <w:rsid w:val="00326920"/>
    <w:rsid w:val="00327919"/>
    <w:rsid w:val="00330AA1"/>
    <w:rsid w:val="00330C4F"/>
    <w:rsid w:val="00331D41"/>
    <w:rsid w:val="00336789"/>
    <w:rsid w:val="003376AF"/>
    <w:rsid w:val="0034174E"/>
    <w:rsid w:val="003420EE"/>
    <w:rsid w:val="00342150"/>
    <w:rsid w:val="003423F9"/>
    <w:rsid w:val="00343282"/>
    <w:rsid w:val="00343566"/>
    <w:rsid w:val="00344CE4"/>
    <w:rsid w:val="00345E16"/>
    <w:rsid w:val="00345E46"/>
    <w:rsid w:val="00346389"/>
    <w:rsid w:val="00347849"/>
    <w:rsid w:val="003508CE"/>
    <w:rsid w:val="00351940"/>
    <w:rsid w:val="00351A2F"/>
    <w:rsid w:val="00352ACB"/>
    <w:rsid w:val="00353BA0"/>
    <w:rsid w:val="0035462F"/>
    <w:rsid w:val="00354D3A"/>
    <w:rsid w:val="00361223"/>
    <w:rsid w:val="0036224D"/>
    <w:rsid w:val="00362768"/>
    <w:rsid w:val="0036279E"/>
    <w:rsid w:val="00370750"/>
    <w:rsid w:val="0037273D"/>
    <w:rsid w:val="00372A56"/>
    <w:rsid w:val="00373BBD"/>
    <w:rsid w:val="00375AA5"/>
    <w:rsid w:val="0038005F"/>
    <w:rsid w:val="0038013A"/>
    <w:rsid w:val="00380A4A"/>
    <w:rsid w:val="003813E9"/>
    <w:rsid w:val="0038626C"/>
    <w:rsid w:val="00390E32"/>
    <w:rsid w:val="00391038"/>
    <w:rsid w:val="0039181E"/>
    <w:rsid w:val="00391912"/>
    <w:rsid w:val="00393B4C"/>
    <w:rsid w:val="0039596E"/>
    <w:rsid w:val="0039772B"/>
    <w:rsid w:val="003A47E8"/>
    <w:rsid w:val="003A5128"/>
    <w:rsid w:val="003A759F"/>
    <w:rsid w:val="003B0C70"/>
    <w:rsid w:val="003B0E03"/>
    <w:rsid w:val="003B1318"/>
    <w:rsid w:val="003B3AC3"/>
    <w:rsid w:val="003B3CAC"/>
    <w:rsid w:val="003B4D75"/>
    <w:rsid w:val="003B6FD8"/>
    <w:rsid w:val="003B7206"/>
    <w:rsid w:val="003B7FCC"/>
    <w:rsid w:val="003C26E0"/>
    <w:rsid w:val="003C28AD"/>
    <w:rsid w:val="003C2EDE"/>
    <w:rsid w:val="003C534F"/>
    <w:rsid w:val="003C6199"/>
    <w:rsid w:val="003C77E1"/>
    <w:rsid w:val="003C7AD7"/>
    <w:rsid w:val="003D0F98"/>
    <w:rsid w:val="003D2BC0"/>
    <w:rsid w:val="003D2BC5"/>
    <w:rsid w:val="003D367C"/>
    <w:rsid w:val="003D3E37"/>
    <w:rsid w:val="003D5C65"/>
    <w:rsid w:val="003E1F66"/>
    <w:rsid w:val="003E4043"/>
    <w:rsid w:val="003E6A3A"/>
    <w:rsid w:val="003E6B89"/>
    <w:rsid w:val="003E7034"/>
    <w:rsid w:val="003F0E4B"/>
    <w:rsid w:val="003F1048"/>
    <w:rsid w:val="003F3B32"/>
    <w:rsid w:val="003F59FC"/>
    <w:rsid w:val="003F618E"/>
    <w:rsid w:val="003F7B26"/>
    <w:rsid w:val="003F7D57"/>
    <w:rsid w:val="0040070E"/>
    <w:rsid w:val="004013B0"/>
    <w:rsid w:val="00401D1D"/>
    <w:rsid w:val="00402A1A"/>
    <w:rsid w:val="004030B8"/>
    <w:rsid w:val="00403D52"/>
    <w:rsid w:val="0040666C"/>
    <w:rsid w:val="004078C0"/>
    <w:rsid w:val="00410CBE"/>
    <w:rsid w:val="00410E77"/>
    <w:rsid w:val="0041102F"/>
    <w:rsid w:val="004110AD"/>
    <w:rsid w:val="00413555"/>
    <w:rsid w:val="0041585F"/>
    <w:rsid w:val="00415CAF"/>
    <w:rsid w:val="0041650C"/>
    <w:rsid w:val="00416EEA"/>
    <w:rsid w:val="00417302"/>
    <w:rsid w:val="00417C0A"/>
    <w:rsid w:val="00420FE7"/>
    <w:rsid w:val="004213C3"/>
    <w:rsid w:val="004220A6"/>
    <w:rsid w:val="00424350"/>
    <w:rsid w:val="00427DC4"/>
    <w:rsid w:val="004300D7"/>
    <w:rsid w:val="00430F5C"/>
    <w:rsid w:val="004334DE"/>
    <w:rsid w:val="00437897"/>
    <w:rsid w:val="00441596"/>
    <w:rsid w:val="0044203E"/>
    <w:rsid w:val="004421C6"/>
    <w:rsid w:val="004433DA"/>
    <w:rsid w:val="004434E4"/>
    <w:rsid w:val="00443AE7"/>
    <w:rsid w:val="00444CB5"/>
    <w:rsid w:val="00444CD1"/>
    <w:rsid w:val="00445835"/>
    <w:rsid w:val="00445C20"/>
    <w:rsid w:val="004503F6"/>
    <w:rsid w:val="00452E3B"/>
    <w:rsid w:val="004531EA"/>
    <w:rsid w:val="0045378B"/>
    <w:rsid w:val="00453CE6"/>
    <w:rsid w:val="0045453B"/>
    <w:rsid w:val="004569EA"/>
    <w:rsid w:val="00456A6A"/>
    <w:rsid w:val="00456D4B"/>
    <w:rsid w:val="00462EDB"/>
    <w:rsid w:val="004637BC"/>
    <w:rsid w:val="00465B60"/>
    <w:rsid w:val="0046601D"/>
    <w:rsid w:val="004663A9"/>
    <w:rsid w:val="00466E26"/>
    <w:rsid w:val="00467438"/>
    <w:rsid w:val="004701E6"/>
    <w:rsid w:val="00470D5C"/>
    <w:rsid w:val="00470E1C"/>
    <w:rsid w:val="0047151E"/>
    <w:rsid w:val="00471796"/>
    <w:rsid w:val="00471E7D"/>
    <w:rsid w:val="00472346"/>
    <w:rsid w:val="00472603"/>
    <w:rsid w:val="00472CA8"/>
    <w:rsid w:val="00472FCA"/>
    <w:rsid w:val="004752E6"/>
    <w:rsid w:val="00475AED"/>
    <w:rsid w:val="004818AC"/>
    <w:rsid w:val="00481B76"/>
    <w:rsid w:val="00485736"/>
    <w:rsid w:val="00485CDE"/>
    <w:rsid w:val="0048766A"/>
    <w:rsid w:val="00487E89"/>
    <w:rsid w:val="00490314"/>
    <w:rsid w:val="00490810"/>
    <w:rsid w:val="00490CB4"/>
    <w:rsid w:val="0049188E"/>
    <w:rsid w:val="00491C38"/>
    <w:rsid w:val="0049224A"/>
    <w:rsid w:val="00492466"/>
    <w:rsid w:val="00492809"/>
    <w:rsid w:val="00492A81"/>
    <w:rsid w:val="00493C1F"/>
    <w:rsid w:val="00495985"/>
    <w:rsid w:val="004979DE"/>
    <w:rsid w:val="00497A0F"/>
    <w:rsid w:val="004A0213"/>
    <w:rsid w:val="004A3448"/>
    <w:rsid w:val="004A38E0"/>
    <w:rsid w:val="004A39EC"/>
    <w:rsid w:val="004A3B20"/>
    <w:rsid w:val="004A43CA"/>
    <w:rsid w:val="004A5DC3"/>
    <w:rsid w:val="004A6D3B"/>
    <w:rsid w:val="004B073A"/>
    <w:rsid w:val="004B4838"/>
    <w:rsid w:val="004B52C7"/>
    <w:rsid w:val="004B57D7"/>
    <w:rsid w:val="004B58C9"/>
    <w:rsid w:val="004B7CD0"/>
    <w:rsid w:val="004C13E7"/>
    <w:rsid w:val="004C2060"/>
    <w:rsid w:val="004C24F3"/>
    <w:rsid w:val="004C28CC"/>
    <w:rsid w:val="004C2BB0"/>
    <w:rsid w:val="004C320E"/>
    <w:rsid w:val="004C41DA"/>
    <w:rsid w:val="004C50E5"/>
    <w:rsid w:val="004D012D"/>
    <w:rsid w:val="004D13D7"/>
    <w:rsid w:val="004D18A5"/>
    <w:rsid w:val="004D20EB"/>
    <w:rsid w:val="004D2676"/>
    <w:rsid w:val="004D28A3"/>
    <w:rsid w:val="004D43FD"/>
    <w:rsid w:val="004D59E2"/>
    <w:rsid w:val="004D5DAC"/>
    <w:rsid w:val="004D6639"/>
    <w:rsid w:val="004D6B06"/>
    <w:rsid w:val="004D7348"/>
    <w:rsid w:val="004E08C7"/>
    <w:rsid w:val="004E18F7"/>
    <w:rsid w:val="004E274A"/>
    <w:rsid w:val="004E56ED"/>
    <w:rsid w:val="004E7764"/>
    <w:rsid w:val="004F08CC"/>
    <w:rsid w:val="004F2341"/>
    <w:rsid w:val="004F2F26"/>
    <w:rsid w:val="004F3C6B"/>
    <w:rsid w:val="004F470A"/>
    <w:rsid w:val="004F5E50"/>
    <w:rsid w:val="004F71B1"/>
    <w:rsid w:val="004F7301"/>
    <w:rsid w:val="00503E65"/>
    <w:rsid w:val="0050489D"/>
    <w:rsid w:val="0050613F"/>
    <w:rsid w:val="00506E76"/>
    <w:rsid w:val="00507663"/>
    <w:rsid w:val="00510B5C"/>
    <w:rsid w:val="00512D95"/>
    <w:rsid w:val="00513083"/>
    <w:rsid w:val="0051378F"/>
    <w:rsid w:val="005147B5"/>
    <w:rsid w:val="00514D0E"/>
    <w:rsid w:val="00515820"/>
    <w:rsid w:val="0051646A"/>
    <w:rsid w:val="00517A9C"/>
    <w:rsid w:val="00521D4C"/>
    <w:rsid w:val="00521F5E"/>
    <w:rsid w:val="00522627"/>
    <w:rsid w:val="00523ECE"/>
    <w:rsid w:val="005249F0"/>
    <w:rsid w:val="005271EB"/>
    <w:rsid w:val="00527471"/>
    <w:rsid w:val="00527C1A"/>
    <w:rsid w:val="00532AC4"/>
    <w:rsid w:val="00534244"/>
    <w:rsid w:val="005401C4"/>
    <w:rsid w:val="00541385"/>
    <w:rsid w:val="0054215B"/>
    <w:rsid w:val="005437B9"/>
    <w:rsid w:val="005466CF"/>
    <w:rsid w:val="00550723"/>
    <w:rsid w:val="00550D80"/>
    <w:rsid w:val="0055197A"/>
    <w:rsid w:val="00552040"/>
    <w:rsid w:val="00553879"/>
    <w:rsid w:val="00553BD7"/>
    <w:rsid w:val="00554C80"/>
    <w:rsid w:val="00555147"/>
    <w:rsid w:val="00555A9B"/>
    <w:rsid w:val="0055604B"/>
    <w:rsid w:val="0056038D"/>
    <w:rsid w:val="005604D8"/>
    <w:rsid w:val="005617C5"/>
    <w:rsid w:val="00561B6B"/>
    <w:rsid w:val="005620C9"/>
    <w:rsid w:val="005624AB"/>
    <w:rsid w:val="00563931"/>
    <w:rsid w:val="005649D6"/>
    <w:rsid w:val="00566714"/>
    <w:rsid w:val="005671BB"/>
    <w:rsid w:val="00567CE6"/>
    <w:rsid w:val="00573CD9"/>
    <w:rsid w:val="00573FCB"/>
    <w:rsid w:val="005758E2"/>
    <w:rsid w:val="005761CE"/>
    <w:rsid w:val="005767F6"/>
    <w:rsid w:val="00577705"/>
    <w:rsid w:val="00583CE5"/>
    <w:rsid w:val="00584685"/>
    <w:rsid w:val="00584A50"/>
    <w:rsid w:val="00586295"/>
    <w:rsid w:val="00586DE4"/>
    <w:rsid w:val="00590414"/>
    <w:rsid w:val="00590B48"/>
    <w:rsid w:val="00590BBA"/>
    <w:rsid w:val="005917A1"/>
    <w:rsid w:val="00591D30"/>
    <w:rsid w:val="00593856"/>
    <w:rsid w:val="00594551"/>
    <w:rsid w:val="0059530F"/>
    <w:rsid w:val="005967A9"/>
    <w:rsid w:val="00597636"/>
    <w:rsid w:val="00597FD4"/>
    <w:rsid w:val="005A0BE5"/>
    <w:rsid w:val="005A1116"/>
    <w:rsid w:val="005A14E3"/>
    <w:rsid w:val="005A2B78"/>
    <w:rsid w:val="005A2EEC"/>
    <w:rsid w:val="005A38C1"/>
    <w:rsid w:val="005A40F4"/>
    <w:rsid w:val="005A4B26"/>
    <w:rsid w:val="005A4C2D"/>
    <w:rsid w:val="005A5705"/>
    <w:rsid w:val="005A5DE6"/>
    <w:rsid w:val="005A79E3"/>
    <w:rsid w:val="005B01E3"/>
    <w:rsid w:val="005B1104"/>
    <w:rsid w:val="005B111E"/>
    <w:rsid w:val="005B3686"/>
    <w:rsid w:val="005B55F8"/>
    <w:rsid w:val="005B6043"/>
    <w:rsid w:val="005B6EB2"/>
    <w:rsid w:val="005B7503"/>
    <w:rsid w:val="005B7B21"/>
    <w:rsid w:val="005B7C8B"/>
    <w:rsid w:val="005C0A60"/>
    <w:rsid w:val="005C0FD2"/>
    <w:rsid w:val="005C217B"/>
    <w:rsid w:val="005C2ED7"/>
    <w:rsid w:val="005C4D05"/>
    <w:rsid w:val="005C4F89"/>
    <w:rsid w:val="005D1C0A"/>
    <w:rsid w:val="005D27F5"/>
    <w:rsid w:val="005D299D"/>
    <w:rsid w:val="005D3AEF"/>
    <w:rsid w:val="005D784D"/>
    <w:rsid w:val="005D7C51"/>
    <w:rsid w:val="005E0A37"/>
    <w:rsid w:val="005E156D"/>
    <w:rsid w:val="005E21EE"/>
    <w:rsid w:val="005E2EBF"/>
    <w:rsid w:val="005E32EC"/>
    <w:rsid w:val="005E36E1"/>
    <w:rsid w:val="005E5848"/>
    <w:rsid w:val="005E6A83"/>
    <w:rsid w:val="005F127D"/>
    <w:rsid w:val="005F1B32"/>
    <w:rsid w:val="005F3076"/>
    <w:rsid w:val="005F754E"/>
    <w:rsid w:val="005F7ADD"/>
    <w:rsid w:val="006042DB"/>
    <w:rsid w:val="00605795"/>
    <w:rsid w:val="0060678B"/>
    <w:rsid w:val="00607525"/>
    <w:rsid w:val="00611EB7"/>
    <w:rsid w:val="00613552"/>
    <w:rsid w:val="00613DED"/>
    <w:rsid w:val="00613FF5"/>
    <w:rsid w:val="00614264"/>
    <w:rsid w:val="0061566E"/>
    <w:rsid w:val="006157ED"/>
    <w:rsid w:val="00615AF1"/>
    <w:rsid w:val="00615B99"/>
    <w:rsid w:val="006160E5"/>
    <w:rsid w:val="00616288"/>
    <w:rsid w:val="00617C8D"/>
    <w:rsid w:val="00617E2A"/>
    <w:rsid w:val="0061CE24"/>
    <w:rsid w:val="00620EF3"/>
    <w:rsid w:val="00622262"/>
    <w:rsid w:val="00622F3F"/>
    <w:rsid w:val="0062450F"/>
    <w:rsid w:val="00630D44"/>
    <w:rsid w:val="00631896"/>
    <w:rsid w:val="00632281"/>
    <w:rsid w:val="006338CB"/>
    <w:rsid w:val="00634C77"/>
    <w:rsid w:val="00640C26"/>
    <w:rsid w:val="00641D26"/>
    <w:rsid w:val="00643BDE"/>
    <w:rsid w:val="00644AF3"/>
    <w:rsid w:val="00644FC8"/>
    <w:rsid w:val="00645FD7"/>
    <w:rsid w:val="006466C4"/>
    <w:rsid w:val="00646816"/>
    <w:rsid w:val="00650C49"/>
    <w:rsid w:val="0065145E"/>
    <w:rsid w:val="0065176C"/>
    <w:rsid w:val="006517EA"/>
    <w:rsid w:val="00652356"/>
    <w:rsid w:val="00653081"/>
    <w:rsid w:val="0065323A"/>
    <w:rsid w:val="00654B08"/>
    <w:rsid w:val="00657FD3"/>
    <w:rsid w:val="0066148F"/>
    <w:rsid w:val="00663D04"/>
    <w:rsid w:val="00663E0A"/>
    <w:rsid w:val="00664784"/>
    <w:rsid w:val="00664DD2"/>
    <w:rsid w:val="006652B9"/>
    <w:rsid w:val="00667A2D"/>
    <w:rsid w:val="006702F8"/>
    <w:rsid w:val="00670668"/>
    <w:rsid w:val="00670C3B"/>
    <w:rsid w:val="00671724"/>
    <w:rsid w:val="00675212"/>
    <w:rsid w:val="00675413"/>
    <w:rsid w:val="006776F3"/>
    <w:rsid w:val="00677D1A"/>
    <w:rsid w:val="00680726"/>
    <w:rsid w:val="00680B14"/>
    <w:rsid w:val="006817AF"/>
    <w:rsid w:val="00682458"/>
    <w:rsid w:val="00682D39"/>
    <w:rsid w:val="006845C6"/>
    <w:rsid w:val="006859B1"/>
    <w:rsid w:val="00685F8B"/>
    <w:rsid w:val="00686623"/>
    <w:rsid w:val="0069029F"/>
    <w:rsid w:val="0069043F"/>
    <w:rsid w:val="006909E2"/>
    <w:rsid w:val="00690F1E"/>
    <w:rsid w:val="00692FB0"/>
    <w:rsid w:val="00695FC6"/>
    <w:rsid w:val="0069656B"/>
    <w:rsid w:val="006A152D"/>
    <w:rsid w:val="006A1C1C"/>
    <w:rsid w:val="006A2B33"/>
    <w:rsid w:val="006A2D2E"/>
    <w:rsid w:val="006A3ACF"/>
    <w:rsid w:val="006A60B4"/>
    <w:rsid w:val="006B035A"/>
    <w:rsid w:val="006B07FC"/>
    <w:rsid w:val="006B10D6"/>
    <w:rsid w:val="006B284B"/>
    <w:rsid w:val="006B3C9D"/>
    <w:rsid w:val="006B5603"/>
    <w:rsid w:val="006B5FBC"/>
    <w:rsid w:val="006C12C3"/>
    <w:rsid w:val="006C15D9"/>
    <w:rsid w:val="006C2652"/>
    <w:rsid w:val="006C30CF"/>
    <w:rsid w:val="006C4649"/>
    <w:rsid w:val="006C4ED7"/>
    <w:rsid w:val="006C6D61"/>
    <w:rsid w:val="006C74F4"/>
    <w:rsid w:val="006C7ABA"/>
    <w:rsid w:val="006CDF3F"/>
    <w:rsid w:val="006D01B9"/>
    <w:rsid w:val="006D18F0"/>
    <w:rsid w:val="006D262B"/>
    <w:rsid w:val="006D37C6"/>
    <w:rsid w:val="006D6043"/>
    <w:rsid w:val="006D7C20"/>
    <w:rsid w:val="006D7D75"/>
    <w:rsid w:val="006D7EB4"/>
    <w:rsid w:val="006E47F7"/>
    <w:rsid w:val="006E5E14"/>
    <w:rsid w:val="006F1286"/>
    <w:rsid w:val="006F3464"/>
    <w:rsid w:val="006F6FD3"/>
    <w:rsid w:val="00702666"/>
    <w:rsid w:val="007037AA"/>
    <w:rsid w:val="007058E5"/>
    <w:rsid w:val="00706CF0"/>
    <w:rsid w:val="00707B57"/>
    <w:rsid w:val="0071072B"/>
    <w:rsid w:val="00710CD9"/>
    <w:rsid w:val="00711F24"/>
    <w:rsid w:val="0071237E"/>
    <w:rsid w:val="00712AC7"/>
    <w:rsid w:val="00713686"/>
    <w:rsid w:val="007137DC"/>
    <w:rsid w:val="00713B0C"/>
    <w:rsid w:val="007154E3"/>
    <w:rsid w:val="007174FD"/>
    <w:rsid w:val="0072014C"/>
    <w:rsid w:val="00724F30"/>
    <w:rsid w:val="00725D96"/>
    <w:rsid w:val="00726412"/>
    <w:rsid w:val="00726429"/>
    <w:rsid w:val="00726C38"/>
    <w:rsid w:val="00731801"/>
    <w:rsid w:val="00732805"/>
    <w:rsid w:val="00732C20"/>
    <w:rsid w:val="00733AFD"/>
    <w:rsid w:val="00734899"/>
    <w:rsid w:val="00735274"/>
    <w:rsid w:val="007353B9"/>
    <w:rsid w:val="00735DE8"/>
    <w:rsid w:val="00736316"/>
    <w:rsid w:val="007376BD"/>
    <w:rsid w:val="00740C8E"/>
    <w:rsid w:val="00741451"/>
    <w:rsid w:val="00742663"/>
    <w:rsid w:val="00743A40"/>
    <w:rsid w:val="00743B72"/>
    <w:rsid w:val="00746859"/>
    <w:rsid w:val="00747D35"/>
    <w:rsid w:val="00750AFB"/>
    <w:rsid w:val="00753952"/>
    <w:rsid w:val="00753F1C"/>
    <w:rsid w:val="007554DB"/>
    <w:rsid w:val="007578AE"/>
    <w:rsid w:val="00762521"/>
    <w:rsid w:val="00764649"/>
    <w:rsid w:val="0076479C"/>
    <w:rsid w:val="00766587"/>
    <w:rsid w:val="00767639"/>
    <w:rsid w:val="0077056D"/>
    <w:rsid w:val="0077138F"/>
    <w:rsid w:val="00771C10"/>
    <w:rsid w:val="0077209A"/>
    <w:rsid w:val="00772FE5"/>
    <w:rsid w:val="00774C10"/>
    <w:rsid w:val="0077517D"/>
    <w:rsid w:val="00776E3A"/>
    <w:rsid w:val="00780CBC"/>
    <w:rsid w:val="00783112"/>
    <w:rsid w:val="007836AE"/>
    <w:rsid w:val="00783CCB"/>
    <w:rsid w:val="00785ADB"/>
    <w:rsid w:val="007860D3"/>
    <w:rsid w:val="007875F5"/>
    <w:rsid w:val="00790464"/>
    <w:rsid w:val="00790B75"/>
    <w:rsid w:val="00790FC8"/>
    <w:rsid w:val="00792B3A"/>
    <w:rsid w:val="00793492"/>
    <w:rsid w:val="00794F3B"/>
    <w:rsid w:val="0079528F"/>
    <w:rsid w:val="00795E14"/>
    <w:rsid w:val="007977AD"/>
    <w:rsid w:val="007A047F"/>
    <w:rsid w:val="007A0CD1"/>
    <w:rsid w:val="007A0FEB"/>
    <w:rsid w:val="007A1F36"/>
    <w:rsid w:val="007A3BBA"/>
    <w:rsid w:val="007A525D"/>
    <w:rsid w:val="007A7320"/>
    <w:rsid w:val="007A7916"/>
    <w:rsid w:val="007B1873"/>
    <w:rsid w:val="007B303D"/>
    <w:rsid w:val="007B4223"/>
    <w:rsid w:val="007B6019"/>
    <w:rsid w:val="007B781F"/>
    <w:rsid w:val="007B79BA"/>
    <w:rsid w:val="007C0837"/>
    <w:rsid w:val="007C2255"/>
    <w:rsid w:val="007C3555"/>
    <w:rsid w:val="007C36F2"/>
    <w:rsid w:val="007C4A87"/>
    <w:rsid w:val="007C6339"/>
    <w:rsid w:val="007C6994"/>
    <w:rsid w:val="007C6B79"/>
    <w:rsid w:val="007D0A34"/>
    <w:rsid w:val="007D1BA5"/>
    <w:rsid w:val="007D2FF3"/>
    <w:rsid w:val="007D5789"/>
    <w:rsid w:val="007D58FC"/>
    <w:rsid w:val="007D5C6F"/>
    <w:rsid w:val="007E3C2E"/>
    <w:rsid w:val="007E3D34"/>
    <w:rsid w:val="007E429E"/>
    <w:rsid w:val="007E54C9"/>
    <w:rsid w:val="007E59BC"/>
    <w:rsid w:val="007E5F77"/>
    <w:rsid w:val="007E7B99"/>
    <w:rsid w:val="007F0E7C"/>
    <w:rsid w:val="007F1623"/>
    <w:rsid w:val="007F2C45"/>
    <w:rsid w:val="007F3A5D"/>
    <w:rsid w:val="007F72E3"/>
    <w:rsid w:val="007F777E"/>
    <w:rsid w:val="007F78D8"/>
    <w:rsid w:val="008006CC"/>
    <w:rsid w:val="00800C56"/>
    <w:rsid w:val="00801185"/>
    <w:rsid w:val="00801B3E"/>
    <w:rsid w:val="008022E3"/>
    <w:rsid w:val="008032B7"/>
    <w:rsid w:val="0080372E"/>
    <w:rsid w:val="0080479E"/>
    <w:rsid w:val="008055CD"/>
    <w:rsid w:val="00806430"/>
    <w:rsid w:val="0080680E"/>
    <w:rsid w:val="0080681F"/>
    <w:rsid w:val="00806A54"/>
    <w:rsid w:val="008079EF"/>
    <w:rsid w:val="00807BB0"/>
    <w:rsid w:val="00811A3D"/>
    <w:rsid w:val="00814C6C"/>
    <w:rsid w:val="00814DDA"/>
    <w:rsid w:val="00816236"/>
    <w:rsid w:val="00816373"/>
    <w:rsid w:val="0081661F"/>
    <w:rsid w:val="008175C2"/>
    <w:rsid w:val="008175D3"/>
    <w:rsid w:val="00821A89"/>
    <w:rsid w:val="008223E6"/>
    <w:rsid w:val="00823002"/>
    <w:rsid w:val="008230C9"/>
    <w:rsid w:val="00824A7D"/>
    <w:rsid w:val="008265EF"/>
    <w:rsid w:val="008267C0"/>
    <w:rsid w:val="0082699C"/>
    <w:rsid w:val="00826EBA"/>
    <w:rsid w:val="00830F1B"/>
    <w:rsid w:val="00830F4C"/>
    <w:rsid w:val="008329DD"/>
    <w:rsid w:val="00833E6F"/>
    <w:rsid w:val="00834145"/>
    <w:rsid w:val="008376BA"/>
    <w:rsid w:val="00837A1D"/>
    <w:rsid w:val="008403F8"/>
    <w:rsid w:val="00840542"/>
    <w:rsid w:val="008416FA"/>
    <w:rsid w:val="00843F3B"/>
    <w:rsid w:val="008449BE"/>
    <w:rsid w:val="008455FC"/>
    <w:rsid w:val="008459E5"/>
    <w:rsid w:val="00846C89"/>
    <w:rsid w:val="0084737E"/>
    <w:rsid w:val="00850286"/>
    <w:rsid w:val="008508AC"/>
    <w:rsid w:val="008529CB"/>
    <w:rsid w:val="00852AF7"/>
    <w:rsid w:val="00852B04"/>
    <w:rsid w:val="0085407E"/>
    <w:rsid w:val="00855D7C"/>
    <w:rsid w:val="00856972"/>
    <w:rsid w:val="00856CFE"/>
    <w:rsid w:val="00857367"/>
    <w:rsid w:val="00857C5C"/>
    <w:rsid w:val="00861A02"/>
    <w:rsid w:val="00861AFE"/>
    <w:rsid w:val="008630AC"/>
    <w:rsid w:val="008633A0"/>
    <w:rsid w:val="008639A2"/>
    <w:rsid w:val="0086515A"/>
    <w:rsid w:val="0086543A"/>
    <w:rsid w:val="00865A7A"/>
    <w:rsid w:val="00865C45"/>
    <w:rsid w:val="00865F32"/>
    <w:rsid w:val="00871151"/>
    <w:rsid w:val="00871DA5"/>
    <w:rsid w:val="008721EA"/>
    <w:rsid w:val="0087457C"/>
    <w:rsid w:val="00874ABA"/>
    <w:rsid w:val="00874F68"/>
    <w:rsid w:val="00875B0B"/>
    <w:rsid w:val="00875DAB"/>
    <w:rsid w:val="00875EFF"/>
    <w:rsid w:val="0088000A"/>
    <w:rsid w:val="008802C9"/>
    <w:rsid w:val="00880D02"/>
    <w:rsid w:val="0088112F"/>
    <w:rsid w:val="008836A9"/>
    <w:rsid w:val="00883C6A"/>
    <w:rsid w:val="00884519"/>
    <w:rsid w:val="008846C3"/>
    <w:rsid w:val="00885F24"/>
    <w:rsid w:val="008868FB"/>
    <w:rsid w:val="00887671"/>
    <w:rsid w:val="00890ADC"/>
    <w:rsid w:val="008911B4"/>
    <w:rsid w:val="008966EF"/>
    <w:rsid w:val="00897C7C"/>
    <w:rsid w:val="008A1204"/>
    <w:rsid w:val="008A1A03"/>
    <w:rsid w:val="008A250D"/>
    <w:rsid w:val="008A3D4C"/>
    <w:rsid w:val="008A42EE"/>
    <w:rsid w:val="008A6AA8"/>
    <w:rsid w:val="008A79BE"/>
    <w:rsid w:val="008B12DA"/>
    <w:rsid w:val="008B1EA4"/>
    <w:rsid w:val="008B402B"/>
    <w:rsid w:val="008B4631"/>
    <w:rsid w:val="008B496B"/>
    <w:rsid w:val="008C27FB"/>
    <w:rsid w:val="008C344D"/>
    <w:rsid w:val="008C63A0"/>
    <w:rsid w:val="008C6C25"/>
    <w:rsid w:val="008D0FD1"/>
    <w:rsid w:val="008D10C1"/>
    <w:rsid w:val="008D2223"/>
    <w:rsid w:val="008D2BC6"/>
    <w:rsid w:val="008D3BCA"/>
    <w:rsid w:val="008D430C"/>
    <w:rsid w:val="008D5515"/>
    <w:rsid w:val="008D6332"/>
    <w:rsid w:val="008D6E0A"/>
    <w:rsid w:val="008D7B24"/>
    <w:rsid w:val="008E1304"/>
    <w:rsid w:val="008E1A4B"/>
    <w:rsid w:val="008E2962"/>
    <w:rsid w:val="008E321B"/>
    <w:rsid w:val="008E3417"/>
    <w:rsid w:val="008E35DD"/>
    <w:rsid w:val="008E36BF"/>
    <w:rsid w:val="008E3C45"/>
    <w:rsid w:val="008E3D67"/>
    <w:rsid w:val="008E4730"/>
    <w:rsid w:val="008E6077"/>
    <w:rsid w:val="008E6306"/>
    <w:rsid w:val="008E64A3"/>
    <w:rsid w:val="008E64C1"/>
    <w:rsid w:val="008E774F"/>
    <w:rsid w:val="008F1D84"/>
    <w:rsid w:val="008F3A84"/>
    <w:rsid w:val="008F3A9A"/>
    <w:rsid w:val="008F56A4"/>
    <w:rsid w:val="00903023"/>
    <w:rsid w:val="00904182"/>
    <w:rsid w:val="00904AAD"/>
    <w:rsid w:val="00907D84"/>
    <w:rsid w:val="00911490"/>
    <w:rsid w:val="00911624"/>
    <w:rsid w:val="00911D9D"/>
    <w:rsid w:val="0091232D"/>
    <w:rsid w:val="00913B59"/>
    <w:rsid w:val="00914474"/>
    <w:rsid w:val="00916180"/>
    <w:rsid w:val="009164BF"/>
    <w:rsid w:val="00920857"/>
    <w:rsid w:val="0092198A"/>
    <w:rsid w:val="009223E7"/>
    <w:rsid w:val="00925570"/>
    <w:rsid w:val="009267B8"/>
    <w:rsid w:val="0093051F"/>
    <w:rsid w:val="00930C94"/>
    <w:rsid w:val="0093186F"/>
    <w:rsid w:val="00931DC3"/>
    <w:rsid w:val="00931E7E"/>
    <w:rsid w:val="00934CF5"/>
    <w:rsid w:val="00934F77"/>
    <w:rsid w:val="00937447"/>
    <w:rsid w:val="00941050"/>
    <w:rsid w:val="0094124E"/>
    <w:rsid w:val="00941838"/>
    <w:rsid w:val="00941A6D"/>
    <w:rsid w:val="00943988"/>
    <w:rsid w:val="00943C9E"/>
    <w:rsid w:val="00943E5F"/>
    <w:rsid w:val="0094414C"/>
    <w:rsid w:val="00944294"/>
    <w:rsid w:val="009448AF"/>
    <w:rsid w:val="00945865"/>
    <w:rsid w:val="00947F99"/>
    <w:rsid w:val="00950F49"/>
    <w:rsid w:val="0095137E"/>
    <w:rsid w:val="00951502"/>
    <w:rsid w:val="00951543"/>
    <w:rsid w:val="00951586"/>
    <w:rsid w:val="00952496"/>
    <w:rsid w:val="009532A9"/>
    <w:rsid w:val="00953ABC"/>
    <w:rsid w:val="0095455C"/>
    <w:rsid w:val="00955270"/>
    <w:rsid w:val="00955708"/>
    <w:rsid w:val="0095612F"/>
    <w:rsid w:val="00957202"/>
    <w:rsid w:val="0096079D"/>
    <w:rsid w:val="00960B30"/>
    <w:rsid w:val="00961CE8"/>
    <w:rsid w:val="00964BEC"/>
    <w:rsid w:val="00965C42"/>
    <w:rsid w:val="009707AD"/>
    <w:rsid w:val="009726F8"/>
    <w:rsid w:val="00972A12"/>
    <w:rsid w:val="00973335"/>
    <w:rsid w:val="009760DD"/>
    <w:rsid w:val="00976E42"/>
    <w:rsid w:val="00980840"/>
    <w:rsid w:val="00980DB6"/>
    <w:rsid w:val="00983E84"/>
    <w:rsid w:val="0098474B"/>
    <w:rsid w:val="00984EFE"/>
    <w:rsid w:val="009850D0"/>
    <w:rsid w:val="00990108"/>
    <w:rsid w:val="0099048A"/>
    <w:rsid w:val="009917FC"/>
    <w:rsid w:val="00991A98"/>
    <w:rsid w:val="0099308B"/>
    <w:rsid w:val="009935FD"/>
    <w:rsid w:val="009946C4"/>
    <w:rsid w:val="00997DC1"/>
    <w:rsid w:val="009A0787"/>
    <w:rsid w:val="009A083C"/>
    <w:rsid w:val="009A0D22"/>
    <w:rsid w:val="009A0F06"/>
    <w:rsid w:val="009A1034"/>
    <w:rsid w:val="009A378E"/>
    <w:rsid w:val="009A7290"/>
    <w:rsid w:val="009B03E5"/>
    <w:rsid w:val="009B1606"/>
    <w:rsid w:val="009B2629"/>
    <w:rsid w:val="009B2C53"/>
    <w:rsid w:val="009B3DFB"/>
    <w:rsid w:val="009B572B"/>
    <w:rsid w:val="009B7776"/>
    <w:rsid w:val="009C0261"/>
    <w:rsid w:val="009C13B6"/>
    <w:rsid w:val="009C27EB"/>
    <w:rsid w:val="009C3331"/>
    <w:rsid w:val="009C35EB"/>
    <w:rsid w:val="009C5E98"/>
    <w:rsid w:val="009C6610"/>
    <w:rsid w:val="009C6D19"/>
    <w:rsid w:val="009C6FA0"/>
    <w:rsid w:val="009C7332"/>
    <w:rsid w:val="009C751B"/>
    <w:rsid w:val="009D1643"/>
    <w:rsid w:val="009D1899"/>
    <w:rsid w:val="009D1DE4"/>
    <w:rsid w:val="009D2183"/>
    <w:rsid w:val="009D3477"/>
    <w:rsid w:val="009D4825"/>
    <w:rsid w:val="009D4F18"/>
    <w:rsid w:val="009D4F47"/>
    <w:rsid w:val="009D527A"/>
    <w:rsid w:val="009D5887"/>
    <w:rsid w:val="009D625C"/>
    <w:rsid w:val="009E0C27"/>
    <w:rsid w:val="009E255D"/>
    <w:rsid w:val="009E3759"/>
    <w:rsid w:val="009E680D"/>
    <w:rsid w:val="009E75D4"/>
    <w:rsid w:val="009F1685"/>
    <w:rsid w:val="009F17FF"/>
    <w:rsid w:val="009F23BB"/>
    <w:rsid w:val="009F6FFE"/>
    <w:rsid w:val="009F7DEF"/>
    <w:rsid w:val="00A00379"/>
    <w:rsid w:val="00A0515A"/>
    <w:rsid w:val="00A07ADE"/>
    <w:rsid w:val="00A07E2F"/>
    <w:rsid w:val="00A10626"/>
    <w:rsid w:val="00A1160D"/>
    <w:rsid w:val="00A11A42"/>
    <w:rsid w:val="00A14866"/>
    <w:rsid w:val="00A1700F"/>
    <w:rsid w:val="00A17B89"/>
    <w:rsid w:val="00A20E65"/>
    <w:rsid w:val="00A21001"/>
    <w:rsid w:val="00A21E4E"/>
    <w:rsid w:val="00A22D03"/>
    <w:rsid w:val="00A2415C"/>
    <w:rsid w:val="00A253DE"/>
    <w:rsid w:val="00A2641B"/>
    <w:rsid w:val="00A308E6"/>
    <w:rsid w:val="00A30C26"/>
    <w:rsid w:val="00A30CC8"/>
    <w:rsid w:val="00A31A69"/>
    <w:rsid w:val="00A31F13"/>
    <w:rsid w:val="00A32170"/>
    <w:rsid w:val="00A33046"/>
    <w:rsid w:val="00A3464B"/>
    <w:rsid w:val="00A360FF"/>
    <w:rsid w:val="00A36C3A"/>
    <w:rsid w:val="00A36D59"/>
    <w:rsid w:val="00A37D8D"/>
    <w:rsid w:val="00A418CE"/>
    <w:rsid w:val="00A43288"/>
    <w:rsid w:val="00A504B4"/>
    <w:rsid w:val="00A515CA"/>
    <w:rsid w:val="00A515E7"/>
    <w:rsid w:val="00A51A1F"/>
    <w:rsid w:val="00A53001"/>
    <w:rsid w:val="00A53351"/>
    <w:rsid w:val="00A5366B"/>
    <w:rsid w:val="00A54477"/>
    <w:rsid w:val="00A5471D"/>
    <w:rsid w:val="00A54C1B"/>
    <w:rsid w:val="00A55B1D"/>
    <w:rsid w:val="00A563C4"/>
    <w:rsid w:val="00A57649"/>
    <w:rsid w:val="00A5776B"/>
    <w:rsid w:val="00A6016D"/>
    <w:rsid w:val="00A619AA"/>
    <w:rsid w:val="00A61B66"/>
    <w:rsid w:val="00A62863"/>
    <w:rsid w:val="00A6292A"/>
    <w:rsid w:val="00A62AA2"/>
    <w:rsid w:val="00A62D2C"/>
    <w:rsid w:val="00A6475D"/>
    <w:rsid w:val="00A658C8"/>
    <w:rsid w:val="00A65F3A"/>
    <w:rsid w:val="00A66CB8"/>
    <w:rsid w:val="00A707B9"/>
    <w:rsid w:val="00A70909"/>
    <w:rsid w:val="00A72CB1"/>
    <w:rsid w:val="00A736CF"/>
    <w:rsid w:val="00A7431E"/>
    <w:rsid w:val="00A74CE3"/>
    <w:rsid w:val="00A75C52"/>
    <w:rsid w:val="00A75D12"/>
    <w:rsid w:val="00A76287"/>
    <w:rsid w:val="00A76452"/>
    <w:rsid w:val="00A76860"/>
    <w:rsid w:val="00A77144"/>
    <w:rsid w:val="00A775ED"/>
    <w:rsid w:val="00A80A64"/>
    <w:rsid w:val="00A80AAC"/>
    <w:rsid w:val="00A80B00"/>
    <w:rsid w:val="00A80BBA"/>
    <w:rsid w:val="00A8126E"/>
    <w:rsid w:val="00A8245B"/>
    <w:rsid w:val="00A82F80"/>
    <w:rsid w:val="00A83031"/>
    <w:rsid w:val="00A84091"/>
    <w:rsid w:val="00A8492E"/>
    <w:rsid w:val="00A84D68"/>
    <w:rsid w:val="00A84F75"/>
    <w:rsid w:val="00A84FA3"/>
    <w:rsid w:val="00A85C99"/>
    <w:rsid w:val="00A86548"/>
    <w:rsid w:val="00A866A6"/>
    <w:rsid w:val="00A86C23"/>
    <w:rsid w:val="00A87077"/>
    <w:rsid w:val="00A90547"/>
    <w:rsid w:val="00A91644"/>
    <w:rsid w:val="00A91D6E"/>
    <w:rsid w:val="00A92297"/>
    <w:rsid w:val="00A93264"/>
    <w:rsid w:val="00A95882"/>
    <w:rsid w:val="00A96EA9"/>
    <w:rsid w:val="00A97841"/>
    <w:rsid w:val="00AA154C"/>
    <w:rsid w:val="00AA2402"/>
    <w:rsid w:val="00AA2DAF"/>
    <w:rsid w:val="00AA349F"/>
    <w:rsid w:val="00AA5EF9"/>
    <w:rsid w:val="00AB092C"/>
    <w:rsid w:val="00AB0B0A"/>
    <w:rsid w:val="00AB1699"/>
    <w:rsid w:val="00AB189A"/>
    <w:rsid w:val="00AB1D77"/>
    <w:rsid w:val="00AB2182"/>
    <w:rsid w:val="00AB2820"/>
    <w:rsid w:val="00AB4EC5"/>
    <w:rsid w:val="00AB525D"/>
    <w:rsid w:val="00AB6743"/>
    <w:rsid w:val="00AC2641"/>
    <w:rsid w:val="00AC3BF5"/>
    <w:rsid w:val="00AC406E"/>
    <w:rsid w:val="00AC4A49"/>
    <w:rsid w:val="00AC5418"/>
    <w:rsid w:val="00AC63CE"/>
    <w:rsid w:val="00AD169A"/>
    <w:rsid w:val="00AD2479"/>
    <w:rsid w:val="00AD3951"/>
    <w:rsid w:val="00AD5AE9"/>
    <w:rsid w:val="00AD6258"/>
    <w:rsid w:val="00AD6AB9"/>
    <w:rsid w:val="00AE1F15"/>
    <w:rsid w:val="00AE2623"/>
    <w:rsid w:val="00AE335B"/>
    <w:rsid w:val="00AE568B"/>
    <w:rsid w:val="00AE73FF"/>
    <w:rsid w:val="00AF3501"/>
    <w:rsid w:val="00AF796A"/>
    <w:rsid w:val="00B00990"/>
    <w:rsid w:val="00B011D0"/>
    <w:rsid w:val="00B02C1E"/>
    <w:rsid w:val="00B02DF0"/>
    <w:rsid w:val="00B0401A"/>
    <w:rsid w:val="00B041FD"/>
    <w:rsid w:val="00B0455D"/>
    <w:rsid w:val="00B077F1"/>
    <w:rsid w:val="00B07A9C"/>
    <w:rsid w:val="00B07EB8"/>
    <w:rsid w:val="00B101B9"/>
    <w:rsid w:val="00B112A7"/>
    <w:rsid w:val="00B124F8"/>
    <w:rsid w:val="00B13FE5"/>
    <w:rsid w:val="00B14FD3"/>
    <w:rsid w:val="00B15C4E"/>
    <w:rsid w:val="00B1623F"/>
    <w:rsid w:val="00B16B4B"/>
    <w:rsid w:val="00B17B2A"/>
    <w:rsid w:val="00B17CB6"/>
    <w:rsid w:val="00B200E8"/>
    <w:rsid w:val="00B20855"/>
    <w:rsid w:val="00B20E6E"/>
    <w:rsid w:val="00B20F62"/>
    <w:rsid w:val="00B2206F"/>
    <w:rsid w:val="00B2432D"/>
    <w:rsid w:val="00B247FE"/>
    <w:rsid w:val="00B25BCE"/>
    <w:rsid w:val="00B26326"/>
    <w:rsid w:val="00B305A4"/>
    <w:rsid w:val="00B31E18"/>
    <w:rsid w:val="00B32487"/>
    <w:rsid w:val="00B32810"/>
    <w:rsid w:val="00B335AC"/>
    <w:rsid w:val="00B3419C"/>
    <w:rsid w:val="00B3478D"/>
    <w:rsid w:val="00B347DF"/>
    <w:rsid w:val="00B35A6C"/>
    <w:rsid w:val="00B37550"/>
    <w:rsid w:val="00B37857"/>
    <w:rsid w:val="00B4125F"/>
    <w:rsid w:val="00B4192F"/>
    <w:rsid w:val="00B42408"/>
    <w:rsid w:val="00B44DA3"/>
    <w:rsid w:val="00B452B3"/>
    <w:rsid w:val="00B4541E"/>
    <w:rsid w:val="00B466C3"/>
    <w:rsid w:val="00B46A96"/>
    <w:rsid w:val="00B500C5"/>
    <w:rsid w:val="00B5127D"/>
    <w:rsid w:val="00B5295E"/>
    <w:rsid w:val="00B5296D"/>
    <w:rsid w:val="00B53F98"/>
    <w:rsid w:val="00B55E26"/>
    <w:rsid w:val="00B60C30"/>
    <w:rsid w:val="00B614E4"/>
    <w:rsid w:val="00B6275F"/>
    <w:rsid w:val="00B62826"/>
    <w:rsid w:val="00B63E89"/>
    <w:rsid w:val="00B65FFA"/>
    <w:rsid w:val="00B6709F"/>
    <w:rsid w:val="00B672CA"/>
    <w:rsid w:val="00B70CAB"/>
    <w:rsid w:val="00B75061"/>
    <w:rsid w:val="00B8131D"/>
    <w:rsid w:val="00B83709"/>
    <w:rsid w:val="00B850BE"/>
    <w:rsid w:val="00B86B58"/>
    <w:rsid w:val="00B86BC7"/>
    <w:rsid w:val="00B87602"/>
    <w:rsid w:val="00B87B97"/>
    <w:rsid w:val="00B9054F"/>
    <w:rsid w:val="00B909A3"/>
    <w:rsid w:val="00B90D72"/>
    <w:rsid w:val="00B91A5A"/>
    <w:rsid w:val="00B93073"/>
    <w:rsid w:val="00B97BF9"/>
    <w:rsid w:val="00BA0104"/>
    <w:rsid w:val="00BA2250"/>
    <w:rsid w:val="00BA2C19"/>
    <w:rsid w:val="00BA2E24"/>
    <w:rsid w:val="00BA2F78"/>
    <w:rsid w:val="00BA3E10"/>
    <w:rsid w:val="00BA4572"/>
    <w:rsid w:val="00BA6BF9"/>
    <w:rsid w:val="00BA738F"/>
    <w:rsid w:val="00BA7728"/>
    <w:rsid w:val="00BB0842"/>
    <w:rsid w:val="00BB2FE6"/>
    <w:rsid w:val="00BB3463"/>
    <w:rsid w:val="00BB3A7D"/>
    <w:rsid w:val="00BB3EA7"/>
    <w:rsid w:val="00BB453C"/>
    <w:rsid w:val="00BB7AC6"/>
    <w:rsid w:val="00BC0392"/>
    <w:rsid w:val="00BC0F86"/>
    <w:rsid w:val="00BC13E5"/>
    <w:rsid w:val="00BC16D2"/>
    <w:rsid w:val="00BC290E"/>
    <w:rsid w:val="00BC3ECD"/>
    <w:rsid w:val="00BC5506"/>
    <w:rsid w:val="00BC553D"/>
    <w:rsid w:val="00BC559C"/>
    <w:rsid w:val="00BC5D31"/>
    <w:rsid w:val="00BC7786"/>
    <w:rsid w:val="00BC7C7B"/>
    <w:rsid w:val="00BD1C99"/>
    <w:rsid w:val="00BD1D42"/>
    <w:rsid w:val="00BD1E55"/>
    <w:rsid w:val="00BD37E4"/>
    <w:rsid w:val="00BD47F3"/>
    <w:rsid w:val="00BD5BE0"/>
    <w:rsid w:val="00BD5F0C"/>
    <w:rsid w:val="00BD6DF0"/>
    <w:rsid w:val="00BD7331"/>
    <w:rsid w:val="00BE0BB5"/>
    <w:rsid w:val="00BE1440"/>
    <w:rsid w:val="00BE1EF9"/>
    <w:rsid w:val="00BE31C2"/>
    <w:rsid w:val="00BE58FB"/>
    <w:rsid w:val="00BE5E48"/>
    <w:rsid w:val="00BE618D"/>
    <w:rsid w:val="00BE63B1"/>
    <w:rsid w:val="00BF00DE"/>
    <w:rsid w:val="00BF0B73"/>
    <w:rsid w:val="00BF1895"/>
    <w:rsid w:val="00BF28E8"/>
    <w:rsid w:val="00BF3D23"/>
    <w:rsid w:val="00BF66AC"/>
    <w:rsid w:val="00BF7FA7"/>
    <w:rsid w:val="00C00811"/>
    <w:rsid w:val="00C00D40"/>
    <w:rsid w:val="00C0113B"/>
    <w:rsid w:val="00C013D7"/>
    <w:rsid w:val="00C02147"/>
    <w:rsid w:val="00C02E68"/>
    <w:rsid w:val="00C03711"/>
    <w:rsid w:val="00C04061"/>
    <w:rsid w:val="00C04EAF"/>
    <w:rsid w:val="00C054F0"/>
    <w:rsid w:val="00C05B2A"/>
    <w:rsid w:val="00C07368"/>
    <w:rsid w:val="00C11A1B"/>
    <w:rsid w:val="00C11E8A"/>
    <w:rsid w:val="00C11F9D"/>
    <w:rsid w:val="00C12C1D"/>
    <w:rsid w:val="00C13E25"/>
    <w:rsid w:val="00C142E6"/>
    <w:rsid w:val="00C179DB"/>
    <w:rsid w:val="00C21ADC"/>
    <w:rsid w:val="00C226B1"/>
    <w:rsid w:val="00C23FB4"/>
    <w:rsid w:val="00C243FD"/>
    <w:rsid w:val="00C2548B"/>
    <w:rsid w:val="00C2672C"/>
    <w:rsid w:val="00C26C52"/>
    <w:rsid w:val="00C27508"/>
    <w:rsid w:val="00C277C2"/>
    <w:rsid w:val="00C27B37"/>
    <w:rsid w:val="00C3057D"/>
    <w:rsid w:val="00C32EE8"/>
    <w:rsid w:val="00C333B1"/>
    <w:rsid w:val="00C34EBE"/>
    <w:rsid w:val="00C34F19"/>
    <w:rsid w:val="00C35091"/>
    <w:rsid w:val="00C358AD"/>
    <w:rsid w:val="00C3716C"/>
    <w:rsid w:val="00C3716E"/>
    <w:rsid w:val="00C37568"/>
    <w:rsid w:val="00C4062D"/>
    <w:rsid w:val="00C4078D"/>
    <w:rsid w:val="00C42143"/>
    <w:rsid w:val="00C42179"/>
    <w:rsid w:val="00C43914"/>
    <w:rsid w:val="00C449EC"/>
    <w:rsid w:val="00C457C8"/>
    <w:rsid w:val="00C45A4D"/>
    <w:rsid w:val="00C45EB3"/>
    <w:rsid w:val="00C46BEB"/>
    <w:rsid w:val="00C46C29"/>
    <w:rsid w:val="00C4745C"/>
    <w:rsid w:val="00C47E35"/>
    <w:rsid w:val="00C51212"/>
    <w:rsid w:val="00C51D6B"/>
    <w:rsid w:val="00C53BD9"/>
    <w:rsid w:val="00C546B6"/>
    <w:rsid w:val="00C55902"/>
    <w:rsid w:val="00C565FD"/>
    <w:rsid w:val="00C56D7F"/>
    <w:rsid w:val="00C5745E"/>
    <w:rsid w:val="00C60E86"/>
    <w:rsid w:val="00C6132E"/>
    <w:rsid w:val="00C64E50"/>
    <w:rsid w:val="00C66203"/>
    <w:rsid w:val="00C7105F"/>
    <w:rsid w:val="00C712E2"/>
    <w:rsid w:val="00C73162"/>
    <w:rsid w:val="00C74A03"/>
    <w:rsid w:val="00C75ED5"/>
    <w:rsid w:val="00C76427"/>
    <w:rsid w:val="00C766CA"/>
    <w:rsid w:val="00C7738B"/>
    <w:rsid w:val="00C80277"/>
    <w:rsid w:val="00C80DC2"/>
    <w:rsid w:val="00C8167D"/>
    <w:rsid w:val="00C81C20"/>
    <w:rsid w:val="00C8395A"/>
    <w:rsid w:val="00C83FBE"/>
    <w:rsid w:val="00C84ECF"/>
    <w:rsid w:val="00C87165"/>
    <w:rsid w:val="00C93CE4"/>
    <w:rsid w:val="00C943F9"/>
    <w:rsid w:val="00C9517E"/>
    <w:rsid w:val="00C96C69"/>
    <w:rsid w:val="00CA1125"/>
    <w:rsid w:val="00CA1427"/>
    <w:rsid w:val="00CA38E8"/>
    <w:rsid w:val="00CA4036"/>
    <w:rsid w:val="00CA4E19"/>
    <w:rsid w:val="00CA666A"/>
    <w:rsid w:val="00CA6BAD"/>
    <w:rsid w:val="00CB03C1"/>
    <w:rsid w:val="00CB0BF7"/>
    <w:rsid w:val="00CB2A47"/>
    <w:rsid w:val="00CB2D16"/>
    <w:rsid w:val="00CB4A0E"/>
    <w:rsid w:val="00CB4F02"/>
    <w:rsid w:val="00CC003B"/>
    <w:rsid w:val="00CC0523"/>
    <w:rsid w:val="00CC23EE"/>
    <w:rsid w:val="00CC2EFC"/>
    <w:rsid w:val="00CC2F53"/>
    <w:rsid w:val="00CC3C65"/>
    <w:rsid w:val="00CC3E41"/>
    <w:rsid w:val="00CC4D60"/>
    <w:rsid w:val="00CC5B52"/>
    <w:rsid w:val="00CC7885"/>
    <w:rsid w:val="00CC78C2"/>
    <w:rsid w:val="00CD0402"/>
    <w:rsid w:val="00CD10FA"/>
    <w:rsid w:val="00CD1107"/>
    <w:rsid w:val="00CD1892"/>
    <w:rsid w:val="00CD2616"/>
    <w:rsid w:val="00CD2684"/>
    <w:rsid w:val="00CD3395"/>
    <w:rsid w:val="00CD56F0"/>
    <w:rsid w:val="00CD78F0"/>
    <w:rsid w:val="00CD7FBA"/>
    <w:rsid w:val="00CE08EA"/>
    <w:rsid w:val="00CE091C"/>
    <w:rsid w:val="00CE107E"/>
    <w:rsid w:val="00CE202C"/>
    <w:rsid w:val="00CE22F8"/>
    <w:rsid w:val="00CE4C39"/>
    <w:rsid w:val="00CE5FE0"/>
    <w:rsid w:val="00CE6290"/>
    <w:rsid w:val="00CE6BC0"/>
    <w:rsid w:val="00CE7303"/>
    <w:rsid w:val="00CE77C0"/>
    <w:rsid w:val="00CF0157"/>
    <w:rsid w:val="00CF15D4"/>
    <w:rsid w:val="00CF1BE1"/>
    <w:rsid w:val="00CF27F1"/>
    <w:rsid w:val="00CF2DB4"/>
    <w:rsid w:val="00CF3686"/>
    <w:rsid w:val="00CF37A9"/>
    <w:rsid w:val="00CF5608"/>
    <w:rsid w:val="00CF5BC3"/>
    <w:rsid w:val="00CF7E0F"/>
    <w:rsid w:val="00D006C3"/>
    <w:rsid w:val="00D016BC"/>
    <w:rsid w:val="00D0181E"/>
    <w:rsid w:val="00D03A66"/>
    <w:rsid w:val="00D03FA5"/>
    <w:rsid w:val="00D0462D"/>
    <w:rsid w:val="00D063FE"/>
    <w:rsid w:val="00D0685E"/>
    <w:rsid w:val="00D115B4"/>
    <w:rsid w:val="00D122EE"/>
    <w:rsid w:val="00D124D5"/>
    <w:rsid w:val="00D125D8"/>
    <w:rsid w:val="00D127DB"/>
    <w:rsid w:val="00D14184"/>
    <w:rsid w:val="00D16D9A"/>
    <w:rsid w:val="00D22A24"/>
    <w:rsid w:val="00D25494"/>
    <w:rsid w:val="00D2573B"/>
    <w:rsid w:val="00D25DF9"/>
    <w:rsid w:val="00D263B9"/>
    <w:rsid w:val="00D2D335"/>
    <w:rsid w:val="00D3045A"/>
    <w:rsid w:val="00D32C59"/>
    <w:rsid w:val="00D33E29"/>
    <w:rsid w:val="00D33EDA"/>
    <w:rsid w:val="00D348D1"/>
    <w:rsid w:val="00D34FBB"/>
    <w:rsid w:val="00D35C4D"/>
    <w:rsid w:val="00D40DBC"/>
    <w:rsid w:val="00D42420"/>
    <w:rsid w:val="00D425C8"/>
    <w:rsid w:val="00D44CB8"/>
    <w:rsid w:val="00D44EED"/>
    <w:rsid w:val="00D454CB"/>
    <w:rsid w:val="00D46BAF"/>
    <w:rsid w:val="00D47EEF"/>
    <w:rsid w:val="00D50845"/>
    <w:rsid w:val="00D50A63"/>
    <w:rsid w:val="00D523CD"/>
    <w:rsid w:val="00D52E74"/>
    <w:rsid w:val="00D53126"/>
    <w:rsid w:val="00D557F9"/>
    <w:rsid w:val="00D55B64"/>
    <w:rsid w:val="00D56A56"/>
    <w:rsid w:val="00D570A4"/>
    <w:rsid w:val="00D624E1"/>
    <w:rsid w:val="00D630B8"/>
    <w:rsid w:val="00D658B9"/>
    <w:rsid w:val="00D6590D"/>
    <w:rsid w:val="00D65C51"/>
    <w:rsid w:val="00D667FD"/>
    <w:rsid w:val="00D67209"/>
    <w:rsid w:val="00D67C29"/>
    <w:rsid w:val="00D709AA"/>
    <w:rsid w:val="00D7139C"/>
    <w:rsid w:val="00D728B8"/>
    <w:rsid w:val="00D7358B"/>
    <w:rsid w:val="00D73686"/>
    <w:rsid w:val="00D747C6"/>
    <w:rsid w:val="00D75602"/>
    <w:rsid w:val="00D75AE1"/>
    <w:rsid w:val="00D75CE3"/>
    <w:rsid w:val="00D760D8"/>
    <w:rsid w:val="00D76960"/>
    <w:rsid w:val="00D76A3A"/>
    <w:rsid w:val="00D77EDB"/>
    <w:rsid w:val="00D80B7A"/>
    <w:rsid w:val="00D81900"/>
    <w:rsid w:val="00D827A0"/>
    <w:rsid w:val="00D84AF1"/>
    <w:rsid w:val="00D84C19"/>
    <w:rsid w:val="00D85976"/>
    <w:rsid w:val="00D8776B"/>
    <w:rsid w:val="00D87835"/>
    <w:rsid w:val="00D904CA"/>
    <w:rsid w:val="00D911D0"/>
    <w:rsid w:val="00D91512"/>
    <w:rsid w:val="00D942B4"/>
    <w:rsid w:val="00D94664"/>
    <w:rsid w:val="00D95772"/>
    <w:rsid w:val="00DA0C3F"/>
    <w:rsid w:val="00DA52C2"/>
    <w:rsid w:val="00DA6BF8"/>
    <w:rsid w:val="00DA71B9"/>
    <w:rsid w:val="00DA751A"/>
    <w:rsid w:val="00DB1FEB"/>
    <w:rsid w:val="00DB2108"/>
    <w:rsid w:val="00DB2835"/>
    <w:rsid w:val="00DB3DF1"/>
    <w:rsid w:val="00DB5514"/>
    <w:rsid w:val="00DB622C"/>
    <w:rsid w:val="00DB660E"/>
    <w:rsid w:val="00DB6F00"/>
    <w:rsid w:val="00DC0360"/>
    <w:rsid w:val="00DC1E66"/>
    <w:rsid w:val="00DC1EB5"/>
    <w:rsid w:val="00DC2146"/>
    <w:rsid w:val="00DC25FE"/>
    <w:rsid w:val="00DC5710"/>
    <w:rsid w:val="00DD088E"/>
    <w:rsid w:val="00DD0894"/>
    <w:rsid w:val="00DD2860"/>
    <w:rsid w:val="00DD5962"/>
    <w:rsid w:val="00DD5D94"/>
    <w:rsid w:val="00DD66C2"/>
    <w:rsid w:val="00DD670F"/>
    <w:rsid w:val="00DD70A3"/>
    <w:rsid w:val="00DD7975"/>
    <w:rsid w:val="00DD7F40"/>
    <w:rsid w:val="00DE2242"/>
    <w:rsid w:val="00DE2D55"/>
    <w:rsid w:val="00DE34DC"/>
    <w:rsid w:val="00DE36B8"/>
    <w:rsid w:val="00DE3A81"/>
    <w:rsid w:val="00DE3F72"/>
    <w:rsid w:val="00DE44F3"/>
    <w:rsid w:val="00DE4CC3"/>
    <w:rsid w:val="00DE63C5"/>
    <w:rsid w:val="00DF0A75"/>
    <w:rsid w:val="00DF1632"/>
    <w:rsid w:val="00DF1EBE"/>
    <w:rsid w:val="00DF4893"/>
    <w:rsid w:val="00DF531B"/>
    <w:rsid w:val="00DF54FC"/>
    <w:rsid w:val="00DF5571"/>
    <w:rsid w:val="00DF58B6"/>
    <w:rsid w:val="00DF77C8"/>
    <w:rsid w:val="00E018B5"/>
    <w:rsid w:val="00E01A71"/>
    <w:rsid w:val="00E01D36"/>
    <w:rsid w:val="00E04651"/>
    <w:rsid w:val="00E04969"/>
    <w:rsid w:val="00E068C7"/>
    <w:rsid w:val="00E07343"/>
    <w:rsid w:val="00E14470"/>
    <w:rsid w:val="00E147E4"/>
    <w:rsid w:val="00E14C86"/>
    <w:rsid w:val="00E15B0F"/>
    <w:rsid w:val="00E161E5"/>
    <w:rsid w:val="00E20E11"/>
    <w:rsid w:val="00E215D3"/>
    <w:rsid w:val="00E21DF3"/>
    <w:rsid w:val="00E228FB"/>
    <w:rsid w:val="00E247CD"/>
    <w:rsid w:val="00E249E1"/>
    <w:rsid w:val="00E25B3A"/>
    <w:rsid w:val="00E26537"/>
    <w:rsid w:val="00E277C6"/>
    <w:rsid w:val="00E27C52"/>
    <w:rsid w:val="00E30997"/>
    <w:rsid w:val="00E30AFB"/>
    <w:rsid w:val="00E320FA"/>
    <w:rsid w:val="00E33CEC"/>
    <w:rsid w:val="00E34F80"/>
    <w:rsid w:val="00E3622F"/>
    <w:rsid w:val="00E36A66"/>
    <w:rsid w:val="00E3711E"/>
    <w:rsid w:val="00E37798"/>
    <w:rsid w:val="00E37A81"/>
    <w:rsid w:val="00E41A0F"/>
    <w:rsid w:val="00E429A1"/>
    <w:rsid w:val="00E438E7"/>
    <w:rsid w:val="00E43A55"/>
    <w:rsid w:val="00E43AA6"/>
    <w:rsid w:val="00E447B3"/>
    <w:rsid w:val="00E47FAF"/>
    <w:rsid w:val="00E52FD5"/>
    <w:rsid w:val="00E5346E"/>
    <w:rsid w:val="00E5521C"/>
    <w:rsid w:val="00E55EB2"/>
    <w:rsid w:val="00E571F1"/>
    <w:rsid w:val="00E57447"/>
    <w:rsid w:val="00E608AD"/>
    <w:rsid w:val="00E647A0"/>
    <w:rsid w:val="00E6493A"/>
    <w:rsid w:val="00E64F56"/>
    <w:rsid w:val="00E67134"/>
    <w:rsid w:val="00E67467"/>
    <w:rsid w:val="00E67644"/>
    <w:rsid w:val="00E70001"/>
    <w:rsid w:val="00E73030"/>
    <w:rsid w:val="00E735BD"/>
    <w:rsid w:val="00E73FA4"/>
    <w:rsid w:val="00E74D7A"/>
    <w:rsid w:val="00E7529C"/>
    <w:rsid w:val="00E76229"/>
    <w:rsid w:val="00E76B71"/>
    <w:rsid w:val="00E77F35"/>
    <w:rsid w:val="00E81277"/>
    <w:rsid w:val="00E813B2"/>
    <w:rsid w:val="00E816A9"/>
    <w:rsid w:val="00E82BB1"/>
    <w:rsid w:val="00E82F6B"/>
    <w:rsid w:val="00E83049"/>
    <w:rsid w:val="00E85C2D"/>
    <w:rsid w:val="00E86581"/>
    <w:rsid w:val="00E9112F"/>
    <w:rsid w:val="00E918A9"/>
    <w:rsid w:val="00E91A8F"/>
    <w:rsid w:val="00E927DC"/>
    <w:rsid w:val="00E928AD"/>
    <w:rsid w:val="00E9386E"/>
    <w:rsid w:val="00E94355"/>
    <w:rsid w:val="00E95C9C"/>
    <w:rsid w:val="00E96095"/>
    <w:rsid w:val="00EA2FF3"/>
    <w:rsid w:val="00EA32FD"/>
    <w:rsid w:val="00EA34D7"/>
    <w:rsid w:val="00EA38E6"/>
    <w:rsid w:val="00EA3983"/>
    <w:rsid w:val="00EA3FFA"/>
    <w:rsid w:val="00EA516E"/>
    <w:rsid w:val="00EA5762"/>
    <w:rsid w:val="00EA6E20"/>
    <w:rsid w:val="00EA777E"/>
    <w:rsid w:val="00EB04C5"/>
    <w:rsid w:val="00EB12BC"/>
    <w:rsid w:val="00EB245A"/>
    <w:rsid w:val="00EB45E7"/>
    <w:rsid w:val="00EB5355"/>
    <w:rsid w:val="00EB5794"/>
    <w:rsid w:val="00EC0C25"/>
    <w:rsid w:val="00EC1490"/>
    <w:rsid w:val="00EC1EF0"/>
    <w:rsid w:val="00EC21B8"/>
    <w:rsid w:val="00EC539D"/>
    <w:rsid w:val="00EC6EB9"/>
    <w:rsid w:val="00ED161C"/>
    <w:rsid w:val="00ED2EC5"/>
    <w:rsid w:val="00ED3DC8"/>
    <w:rsid w:val="00ED5082"/>
    <w:rsid w:val="00ED50EA"/>
    <w:rsid w:val="00ED6217"/>
    <w:rsid w:val="00ED67ED"/>
    <w:rsid w:val="00EE04CC"/>
    <w:rsid w:val="00EE3CFC"/>
    <w:rsid w:val="00EE4AE7"/>
    <w:rsid w:val="00EE581E"/>
    <w:rsid w:val="00EE6DF4"/>
    <w:rsid w:val="00EE6EBC"/>
    <w:rsid w:val="00EE6EC1"/>
    <w:rsid w:val="00EE7C7B"/>
    <w:rsid w:val="00EE7CCD"/>
    <w:rsid w:val="00EF00BE"/>
    <w:rsid w:val="00EF0354"/>
    <w:rsid w:val="00EF051A"/>
    <w:rsid w:val="00EF171B"/>
    <w:rsid w:val="00EF32EA"/>
    <w:rsid w:val="00EF33F5"/>
    <w:rsid w:val="00EF37BD"/>
    <w:rsid w:val="00EF3E6D"/>
    <w:rsid w:val="00EF452B"/>
    <w:rsid w:val="00EF4B14"/>
    <w:rsid w:val="00EF55F1"/>
    <w:rsid w:val="00EF63C2"/>
    <w:rsid w:val="00EF66E7"/>
    <w:rsid w:val="00EF6B70"/>
    <w:rsid w:val="00F00130"/>
    <w:rsid w:val="00F00221"/>
    <w:rsid w:val="00F00AC0"/>
    <w:rsid w:val="00F01851"/>
    <w:rsid w:val="00F018D5"/>
    <w:rsid w:val="00F019AD"/>
    <w:rsid w:val="00F03D88"/>
    <w:rsid w:val="00F04C18"/>
    <w:rsid w:val="00F0567D"/>
    <w:rsid w:val="00F056F4"/>
    <w:rsid w:val="00F06B6D"/>
    <w:rsid w:val="00F1009F"/>
    <w:rsid w:val="00F11793"/>
    <w:rsid w:val="00F11E8D"/>
    <w:rsid w:val="00F120F6"/>
    <w:rsid w:val="00F122C3"/>
    <w:rsid w:val="00F124F0"/>
    <w:rsid w:val="00F1321A"/>
    <w:rsid w:val="00F14393"/>
    <w:rsid w:val="00F16208"/>
    <w:rsid w:val="00F1624F"/>
    <w:rsid w:val="00F223FE"/>
    <w:rsid w:val="00F22EE8"/>
    <w:rsid w:val="00F235A8"/>
    <w:rsid w:val="00F25604"/>
    <w:rsid w:val="00F31025"/>
    <w:rsid w:val="00F325CA"/>
    <w:rsid w:val="00F34F56"/>
    <w:rsid w:val="00F365BB"/>
    <w:rsid w:val="00F373B9"/>
    <w:rsid w:val="00F3781A"/>
    <w:rsid w:val="00F402A4"/>
    <w:rsid w:val="00F4070A"/>
    <w:rsid w:val="00F43BF9"/>
    <w:rsid w:val="00F44E54"/>
    <w:rsid w:val="00F45AC8"/>
    <w:rsid w:val="00F45B66"/>
    <w:rsid w:val="00F45ECF"/>
    <w:rsid w:val="00F46665"/>
    <w:rsid w:val="00F46AE6"/>
    <w:rsid w:val="00F46C49"/>
    <w:rsid w:val="00F47A3E"/>
    <w:rsid w:val="00F511AC"/>
    <w:rsid w:val="00F527BA"/>
    <w:rsid w:val="00F52875"/>
    <w:rsid w:val="00F54CDC"/>
    <w:rsid w:val="00F558AF"/>
    <w:rsid w:val="00F55CAD"/>
    <w:rsid w:val="00F5633A"/>
    <w:rsid w:val="00F579C1"/>
    <w:rsid w:val="00F57E46"/>
    <w:rsid w:val="00F60006"/>
    <w:rsid w:val="00F63577"/>
    <w:rsid w:val="00F63DAF"/>
    <w:rsid w:val="00F66B7E"/>
    <w:rsid w:val="00F7037E"/>
    <w:rsid w:val="00F7082A"/>
    <w:rsid w:val="00F70C6C"/>
    <w:rsid w:val="00F7223F"/>
    <w:rsid w:val="00F72339"/>
    <w:rsid w:val="00F7233A"/>
    <w:rsid w:val="00F72D68"/>
    <w:rsid w:val="00F765E8"/>
    <w:rsid w:val="00F76D07"/>
    <w:rsid w:val="00F81225"/>
    <w:rsid w:val="00F81A7D"/>
    <w:rsid w:val="00F81BF4"/>
    <w:rsid w:val="00F852F8"/>
    <w:rsid w:val="00F86585"/>
    <w:rsid w:val="00F865B8"/>
    <w:rsid w:val="00F910FC"/>
    <w:rsid w:val="00F91761"/>
    <w:rsid w:val="00F919B1"/>
    <w:rsid w:val="00F92F6F"/>
    <w:rsid w:val="00F963A1"/>
    <w:rsid w:val="00F97A4F"/>
    <w:rsid w:val="00F97BC9"/>
    <w:rsid w:val="00FA111B"/>
    <w:rsid w:val="00FA3C91"/>
    <w:rsid w:val="00FB01EA"/>
    <w:rsid w:val="00FB3F16"/>
    <w:rsid w:val="00FB73F5"/>
    <w:rsid w:val="00FB75B2"/>
    <w:rsid w:val="00FC05A3"/>
    <w:rsid w:val="00FC69A0"/>
    <w:rsid w:val="00FC69E2"/>
    <w:rsid w:val="00FC6D6E"/>
    <w:rsid w:val="00FC7045"/>
    <w:rsid w:val="00FC7777"/>
    <w:rsid w:val="00FD06C3"/>
    <w:rsid w:val="00FD091E"/>
    <w:rsid w:val="00FD3D9D"/>
    <w:rsid w:val="00FD5950"/>
    <w:rsid w:val="00FD6ED3"/>
    <w:rsid w:val="00FE021D"/>
    <w:rsid w:val="00FE0D84"/>
    <w:rsid w:val="00FE21FF"/>
    <w:rsid w:val="00FE2569"/>
    <w:rsid w:val="00FE32D7"/>
    <w:rsid w:val="00FE3304"/>
    <w:rsid w:val="00FE6552"/>
    <w:rsid w:val="00FE6DF8"/>
    <w:rsid w:val="00FE7986"/>
    <w:rsid w:val="00FF12EF"/>
    <w:rsid w:val="00FF32B8"/>
    <w:rsid w:val="00FF38C2"/>
    <w:rsid w:val="00FF3CE6"/>
    <w:rsid w:val="00FF5CD3"/>
    <w:rsid w:val="00FF742C"/>
    <w:rsid w:val="00FF79E6"/>
    <w:rsid w:val="018C0423"/>
    <w:rsid w:val="01B0A4E0"/>
    <w:rsid w:val="01DF6AB8"/>
    <w:rsid w:val="020E2BB9"/>
    <w:rsid w:val="0212E003"/>
    <w:rsid w:val="02382D51"/>
    <w:rsid w:val="023FD07D"/>
    <w:rsid w:val="02497782"/>
    <w:rsid w:val="025DE36E"/>
    <w:rsid w:val="02606BE0"/>
    <w:rsid w:val="027DAA4F"/>
    <w:rsid w:val="02C7C30C"/>
    <w:rsid w:val="02E7DB1D"/>
    <w:rsid w:val="03255316"/>
    <w:rsid w:val="04333D1E"/>
    <w:rsid w:val="04395260"/>
    <w:rsid w:val="04644529"/>
    <w:rsid w:val="048045AA"/>
    <w:rsid w:val="04856460"/>
    <w:rsid w:val="04B78EBE"/>
    <w:rsid w:val="053B2C78"/>
    <w:rsid w:val="05889ABC"/>
    <w:rsid w:val="05C6FD0A"/>
    <w:rsid w:val="065C68E9"/>
    <w:rsid w:val="068416EF"/>
    <w:rsid w:val="06FE7393"/>
    <w:rsid w:val="072AFFFA"/>
    <w:rsid w:val="07413319"/>
    <w:rsid w:val="07F9512C"/>
    <w:rsid w:val="07FC0EF5"/>
    <w:rsid w:val="088DC074"/>
    <w:rsid w:val="08AB2359"/>
    <w:rsid w:val="08F43E5E"/>
    <w:rsid w:val="093B7F16"/>
    <w:rsid w:val="095A1737"/>
    <w:rsid w:val="095CEF9E"/>
    <w:rsid w:val="098218A6"/>
    <w:rsid w:val="0A3AF096"/>
    <w:rsid w:val="0A4D2E15"/>
    <w:rsid w:val="0A82A227"/>
    <w:rsid w:val="0A87168F"/>
    <w:rsid w:val="0A87ABC2"/>
    <w:rsid w:val="0A977FC2"/>
    <w:rsid w:val="0AAC81F2"/>
    <w:rsid w:val="0AD1D2C0"/>
    <w:rsid w:val="0AEF1730"/>
    <w:rsid w:val="0B3E919A"/>
    <w:rsid w:val="0B86183F"/>
    <w:rsid w:val="0BE3AAAB"/>
    <w:rsid w:val="0C142D1A"/>
    <w:rsid w:val="0CA02A62"/>
    <w:rsid w:val="0CF90F0F"/>
    <w:rsid w:val="0D07B827"/>
    <w:rsid w:val="0D6AACEA"/>
    <w:rsid w:val="0D730592"/>
    <w:rsid w:val="0DC9E7B0"/>
    <w:rsid w:val="0DDC8C58"/>
    <w:rsid w:val="0DFC0864"/>
    <w:rsid w:val="0E07484D"/>
    <w:rsid w:val="0E47D4F4"/>
    <w:rsid w:val="0EBF5048"/>
    <w:rsid w:val="0ECF9A51"/>
    <w:rsid w:val="0F286F4F"/>
    <w:rsid w:val="0F29F826"/>
    <w:rsid w:val="0F4AB167"/>
    <w:rsid w:val="0FA49E0D"/>
    <w:rsid w:val="0FB73D70"/>
    <w:rsid w:val="0FCA6853"/>
    <w:rsid w:val="10384218"/>
    <w:rsid w:val="106F8800"/>
    <w:rsid w:val="107ECEE2"/>
    <w:rsid w:val="10BA7C48"/>
    <w:rsid w:val="11606A0B"/>
    <w:rsid w:val="1168B9DA"/>
    <w:rsid w:val="11862FA6"/>
    <w:rsid w:val="11957CB0"/>
    <w:rsid w:val="11F33FF3"/>
    <w:rsid w:val="129F199C"/>
    <w:rsid w:val="12AD8526"/>
    <w:rsid w:val="12AE1E2E"/>
    <w:rsid w:val="12F34652"/>
    <w:rsid w:val="133AF441"/>
    <w:rsid w:val="13615533"/>
    <w:rsid w:val="1394AB61"/>
    <w:rsid w:val="13E19713"/>
    <w:rsid w:val="13FFCF4D"/>
    <w:rsid w:val="163E42C5"/>
    <w:rsid w:val="165A0F32"/>
    <w:rsid w:val="16608FAA"/>
    <w:rsid w:val="168C2E34"/>
    <w:rsid w:val="16B13CD9"/>
    <w:rsid w:val="16DED19C"/>
    <w:rsid w:val="16EB0748"/>
    <w:rsid w:val="16EB168B"/>
    <w:rsid w:val="171EE4A0"/>
    <w:rsid w:val="172675FC"/>
    <w:rsid w:val="174501B5"/>
    <w:rsid w:val="1761C97E"/>
    <w:rsid w:val="1794E837"/>
    <w:rsid w:val="17E3F8EA"/>
    <w:rsid w:val="17EB298A"/>
    <w:rsid w:val="181B8E19"/>
    <w:rsid w:val="1898E761"/>
    <w:rsid w:val="189CBB1F"/>
    <w:rsid w:val="19080312"/>
    <w:rsid w:val="19411E7E"/>
    <w:rsid w:val="199FBCA6"/>
    <w:rsid w:val="19B9E4D2"/>
    <w:rsid w:val="19BCBA7B"/>
    <w:rsid w:val="1A34FE3A"/>
    <w:rsid w:val="1ADC7849"/>
    <w:rsid w:val="1BA08019"/>
    <w:rsid w:val="1BBFFD4D"/>
    <w:rsid w:val="1BDE4910"/>
    <w:rsid w:val="1C4B1920"/>
    <w:rsid w:val="1C54C4F8"/>
    <w:rsid w:val="1C8952AC"/>
    <w:rsid w:val="1CC7CA7E"/>
    <w:rsid w:val="1D230F15"/>
    <w:rsid w:val="1D27C31A"/>
    <w:rsid w:val="1D8250D1"/>
    <w:rsid w:val="1D9C83E5"/>
    <w:rsid w:val="1DAA254E"/>
    <w:rsid w:val="1DD1A5A5"/>
    <w:rsid w:val="1E3C0679"/>
    <w:rsid w:val="1E662CC9"/>
    <w:rsid w:val="1EB48235"/>
    <w:rsid w:val="1ED40A87"/>
    <w:rsid w:val="1ED78C07"/>
    <w:rsid w:val="1F09C3F2"/>
    <w:rsid w:val="1F439AF9"/>
    <w:rsid w:val="1FFA440B"/>
    <w:rsid w:val="2027BCC8"/>
    <w:rsid w:val="2050EE9F"/>
    <w:rsid w:val="20593CBE"/>
    <w:rsid w:val="20EB53C8"/>
    <w:rsid w:val="211EFE38"/>
    <w:rsid w:val="21211471"/>
    <w:rsid w:val="2134B402"/>
    <w:rsid w:val="21612C01"/>
    <w:rsid w:val="216B2767"/>
    <w:rsid w:val="219EF72D"/>
    <w:rsid w:val="22657CAE"/>
    <w:rsid w:val="22BC8693"/>
    <w:rsid w:val="22D2582E"/>
    <w:rsid w:val="23372BE5"/>
    <w:rsid w:val="235BD5D2"/>
    <w:rsid w:val="237733D6"/>
    <w:rsid w:val="238B6405"/>
    <w:rsid w:val="23BCE8AE"/>
    <w:rsid w:val="23CE31E4"/>
    <w:rsid w:val="242D131E"/>
    <w:rsid w:val="243CEB1A"/>
    <w:rsid w:val="24436FF7"/>
    <w:rsid w:val="2505C98C"/>
    <w:rsid w:val="254CF74A"/>
    <w:rsid w:val="25CD856D"/>
    <w:rsid w:val="2627179B"/>
    <w:rsid w:val="26759CBE"/>
    <w:rsid w:val="268022BC"/>
    <w:rsid w:val="27101F2F"/>
    <w:rsid w:val="279A61EA"/>
    <w:rsid w:val="27E5BD7A"/>
    <w:rsid w:val="27EB9B9C"/>
    <w:rsid w:val="287CE1B7"/>
    <w:rsid w:val="28AFCF96"/>
    <w:rsid w:val="2975BA71"/>
    <w:rsid w:val="29FB9FFE"/>
    <w:rsid w:val="2A3987E1"/>
    <w:rsid w:val="2A3D6569"/>
    <w:rsid w:val="2A45319F"/>
    <w:rsid w:val="2A6918BD"/>
    <w:rsid w:val="2A92416E"/>
    <w:rsid w:val="2B2CA45A"/>
    <w:rsid w:val="2B31D800"/>
    <w:rsid w:val="2B7AC657"/>
    <w:rsid w:val="2BF170BD"/>
    <w:rsid w:val="2C5EE9AE"/>
    <w:rsid w:val="2C7E89E6"/>
    <w:rsid w:val="2CAE2F8D"/>
    <w:rsid w:val="2CDDA039"/>
    <w:rsid w:val="2D310CC3"/>
    <w:rsid w:val="2D380D19"/>
    <w:rsid w:val="2D6A13CF"/>
    <w:rsid w:val="2D91A5F1"/>
    <w:rsid w:val="2D9BB96E"/>
    <w:rsid w:val="2D9CAA07"/>
    <w:rsid w:val="2DEB5F2C"/>
    <w:rsid w:val="2E13ABD1"/>
    <w:rsid w:val="2E1454E2"/>
    <w:rsid w:val="2E325262"/>
    <w:rsid w:val="2E5C8459"/>
    <w:rsid w:val="2F011F79"/>
    <w:rsid w:val="2F27761B"/>
    <w:rsid w:val="2F518789"/>
    <w:rsid w:val="2F543A51"/>
    <w:rsid w:val="2F56BEA6"/>
    <w:rsid w:val="2F573086"/>
    <w:rsid w:val="300A91EA"/>
    <w:rsid w:val="30A8093B"/>
    <w:rsid w:val="310DF7CB"/>
    <w:rsid w:val="314E435F"/>
    <w:rsid w:val="315C4C32"/>
    <w:rsid w:val="31976F95"/>
    <w:rsid w:val="32A3CCDD"/>
    <w:rsid w:val="335047BC"/>
    <w:rsid w:val="3407A12E"/>
    <w:rsid w:val="341C44BD"/>
    <w:rsid w:val="3420FA45"/>
    <w:rsid w:val="342A6440"/>
    <w:rsid w:val="346FC6C6"/>
    <w:rsid w:val="3484EED6"/>
    <w:rsid w:val="34ED2C93"/>
    <w:rsid w:val="350B4C9D"/>
    <w:rsid w:val="35778DFF"/>
    <w:rsid w:val="359A7A62"/>
    <w:rsid w:val="359C57B5"/>
    <w:rsid w:val="35F83EA4"/>
    <w:rsid w:val="36107997"/>
    <w:rsid w:val="3651B807"/>
    <w:rsid w:val="37111D26"/>
    <w:rsid w:val="37408251"/>
    <w:rsid w:val="3743571C"/>
    <w:rsid w:val="379699A8"/>
    <w:rsid w:val="384A0A11"/>
    <w:rsid w:val="388296AF"/>
    <w:rsid w:val="3885C7AC"/>
    <w:rsid w:val="38F4B8F4"/>
    <w:rsid w:val="3908030D"/>
    <w:rsid w:val="3928CE37"/>
    <w:rsid w:val="3929B943"/>
    <w:rsid w:val="396319B7"/>
    <w:rsid w:val="39800859"/>
    <w:rsid w:val="39AC3A6D"/>
    <w:rsid w:val="39C94ADA"/>
    <w:rsid w:val="3A268186"/>
    <w:rsid w:val="3A487DDC"/>
    <w:rsid w:val="3AE2C886"/>
    <w:rsid w:val="3AFA3A87"/>
    <w:rsid w:val="3B0EAE78"/>
    <w:rsid w:val="3B2B3ABE"/>
    <w:rsid w:val="3BA26402"/>
    <w:rsid w:val="3BB4B768"/>
    <w:rsid w:val="3C18B2A3"/>
    <w:rsid w:val="3C279E0D"/>
    <w:rsid w:val="3C37F730"/>
    <w:rsid w:val="3C6787F5"/>
    <w:rsid w:val="3C6C29DA"/>
    <w:rsid w:val="3CE6F4D2"/>
    <w:rsid w:val="3CE9F14C"/>
    <w:rsid w:val="3CFCFDED"/>
    <w:rsid w:val="3D07BBD2"/>
    <w:rsid w:val="3D1F703E"/>
    <w:rsid w:val="3D2E3790"/>
    <w:rsid w:val="3E8600B6"/>
    <w:rsid w:val="3ED3835C"/>
    <w:rsid w:val="3EFB7B6D"/>
    <w:rsid w:val="3F274D13"/>
    <w:rsid w:val="3F6B9E26"/>
    <w:rsid w:val="3FA3829B"/>
    <w:rsid w:val="3FD94B79"/>
    <w:rsid w:val="400F16A2"/>
    <w:rsid w:val="4056467C"/>
    <w:rsid w:val="40657A8A"/>
    <w:rsid w:val="40AA7A2E"/>
    <w:rsid w:val="414A1F93"/>
    <w:rsid w:val="4158BA9A"/>
    <w:rsid w:val="41C4729F"/>
    <w:rsid w:val="41D24455"/>
    <w:rsid w:val="41D9A5CD"/>
    <w:rsid w:val="41FE3BB4"/>
    <w:rsid w:val="42343864"/>
    <w:rsid w:val="425013A2"/>
    <w:rsid w:val="42623A97"/>
    <w:rsid w:val="42B6EDC2"/>
    <w:rsid w:val="42CC1901"/>
    <w:rsid w:val="430E5ED8"/>
    <w:rsid w:val="43EA984E"/>
    <w:rsid w:val="43FAF8C6"/>
    <w:rsid w:val="4418A659"/>
    <w:rsid w:val="4488F60E"/>
    <w:rsid w:val="44A9ABD4"/>
    <w:rsid w:val="44BAB457"/>
    <w:rsid w:val="44C3BCFB"/>
    <w:rsid w:val="45472743"/>
    <w:rsid w:val="4561C946"/>
    <w:rsid w:val="45712733"/>
    <w:rsid w:val="459B2A90"/>
    <w:rsid w:val="45C1221A"/>
    <w:rsid w:val="45E1BEFB"/>
    <w:rsid w:val="45FE2A8E"/>
    <w:rsid w:val="46B56FFF"/>
    <w:rsid w:val="46D79474"/>
    <w:rsid w:val="46F3079D"/>
    <w:rsid w:val="4710EA5D"/>
    <w:rsid w:val="47AD2D73"/>
    <w:rsid w:val="4870398A"/>
    <w:rsid w:val="487CAC04"/>
    <w:rsid w:val="49056943"/>
    <w:rsid w:val="49161E98"/>
    <w:rsid w:val="4938AB68"/>
    <w:rsid w:val="493D9C93"/>
    <w:rsid w:val="49455950"/>
    <w:rsid w:val="49990C05"/>
    <w:rsid w:val="49FF12BE"/>
    <w:rsid w:val="4A07F701"/>
    <w:rsid w:val="4A1501D8"/>
    <w:rsid w:val="4A2288A1"/>
    <w:rsid w:val="4B0FC64A"/>
    <w:rsid w:val="4B6E4ECB"/>
    <w:rsid w:val="4BD3EE87"/>
    <w:rsid w:val="4C749DF7"/>
    <w:rsid w:val="4D0A66BC"/>
    <w:rsid w:val="4D295EF3"/>
    <w:rsid w:val="4D434CEF"/>
    <w:rsid w:val="4D49F407"/>
    <w:rsid w:val="4D70FBC3"/>
    <w:rsid w:val="4D756AC1"/>
    <w:rsid w:val="4E1592BC"/>
    <w:rsid w:val="4E72209F"/>
    <w:rsid w:val="4E7E87BB"/>
    <w:rsid w:val="4E8CC907"/>
    <w:rsid w:val="4E8E085F"/>
    <w:rsid w:val="4F19CD83"/>
    <w:rsid w:val="4F6D7572"/>
    <w:rsid w:val="4FBF4EEB"/>
    <w:rsid w:val="508978F3"/>
    <w:rsid w:val="50BC2168"/>
    <w:rsid w:val="51432073"/>
    <w:rsid w:val="515BB6C4"/>
    <w:rsid w:val="51D4FD93"/>
    <w:rsid w:val="527C1140"/>
    <w:rsid w:val="52881EBA"/>
    <w:rsid w:val="52911972"/>
    <w:rsid w:val="52EED834"/>
    <w:rsid w:val="53119841"/>
    <w:rsid w:val="5312D1C9"/>
    <w:rsid w:val="53455459"/>
    <w:rsid w:val="5357B043"/>
    <w:rsid w:val="535D147A"/>
    <w:rsid w:val="53E7F697"/>
    <w:rsid w:val="544BD280"/>
    <w:rsid w:val="546C10E8"/>
    <w:rsid w:val="54D81E6F"/>
    <w:rsid w:val="556174D5"/>
    <w:rsid w:val="5598E4FB"/>
    <w:rsid w:val="55B2AB40"/>
    <w:rsid w:val="55BED629"/>
    <w:rsid w:val="55CCEA7A"/>
    <w:rsid w:val="55EA188B"/>
    <w:rsid w:val="55ED2555"/>
    <w:rsid w:val="5600C9D9"/>
    <w:rsid w:val="56476188"/>
    <w:rsid w:val="567ECB96"/>
    <w:rsid w:val="568F7412"/>
    <w:rsid w:val="56A344CB"/>
    <w:rsid w:val="56B1AAF4"/>
    <w:rsid w:val="56B3627F"/>
    <w:rsid w:val="56EA395F"/>
    <w:rsid w:val="56F210BA"/>
    <w:rsid w:val="57183035"/>
    <w:rsid w:val="57224D3C"/>
    <w:rsid w:val="572701D6"/>
    <w:rsid w:val="572C912A"/>
    <w:rsid w:val="5784EC71"/>
    <w:rsid w:val="5853BE1E"/>
    <w:rsid w:val="586D073E"/>
    <w:rsid w:val="5897750A"/>
    <w:rsid w:val="592C6D1F"/>
    <w:rsid w:val="5A3A6B06"/>
    <w:rsid w:val="5B345682"/>
    <w:rsid w:val="5BA5DD6B"/>
    <w:rsid w:val="5C0CAC01"/>
    <w:rsid w:val="5C21633E"/>
    <w:rsid w:val="5C3D027B"/>
    <w:rsid w:val="5C81734A"/>
    <w:rsid w:val="5C845DE5"/>
    <w:rsid w:val="5D7553B9"/>
    <w:rsid w:val="5DE26572"/>
    <w:rsid w:val="5E1970AB"/>
    <w:rsid w:val="5E2688A2"/>
    <w:rsid w:val="5EB0269C"/>
    <w:rsid w:val="5ED237A3"/>
    <w:rsid w:val="5F37F5CF"/>
    <w:rsid w:val="5F5844F6"/>
    <w:rsid w:val="5FF99F0D"/>
    <w:rsid w:val="60221516"/>
    <w:rsid w:val="60A31407"/>
    <w:rsid w:val="60B9C404"/>
    <w:rsid w:val="60FC5D73"/>
    <w:rsid w:val="6111DBD9"/>
    <w:rsid w:val="61483BAE"/>
    <w:rsid w:val="614AD8ED"/>
    <w:rsid w:val="61645B4A"/>
    <w:rsid w:val="6175F60E"/>
    <w:rsid w:val="6183C360"/>
    <w:rsid w:val="61A58E93"/>
    <w:rsid w:val="62C8A0A3"/>
    <w:rsid w:val="6344F675"/>
    <w:rsid w:val="635DCBC2"/>
    <w:rsid w:val="63A6437F"/>
    <w:rsid w:val="63F80594"/>
    <w:rsid w:val="64270552"/>
    <w:rsid w:val="6437F635"/>
    <w:rsid w:val="656A4879"/>
    <w:rsid w:val="65FE715D"/>
    <w:rsid w:val="665EC6A7"/>
    <w:rsid w:val="66DE6E7D"/>
    <w:rsid w:val="66F2074B"/>
    <w:rsid w:val="672AF99D"/>
    <w:rsid w:val="67A63292"/>
    <w:rsid w:val="67C7C298"/>
    <w:rsid w:val="6801E183"/>
    <w:rsid w:val="681F88B8"/>
    <w:rsid w:val="6863373E"/>
    <w:rsid w:val="686BA433"/>
    <w:rsid w:val="6873C7AC"/>
    <w:rsid w:val="6895EE0B"/>
    <w:rsid w:val="68C3F317"/>
    <w:rsid w:val="6A64ABEF"/>
    <w:rsid w:val="6A6FC881"/>
    <w:rsid w:val="6ADEC25A"/>
    <w:rsid w:val="6B1E218C"/>
    <w:rsid w:val="6C249A59"/>
    <w:rsid w:val="6D1F7B08"/>
    <w:rsid w:val="6D4F3768"/>
    <w:rsid w:val="6DAD0ABE"/>
    <w:rsid w:val="6DB8185B"/>
    <w:rsid w:val="6DE114FB"/>
    <w:rsid w:val="6E6061B0"/>
    <w:rsid w:val="7023EA52"/>
    <w:rsid w:val="705D4BC7"/>
    <w:rsid w:val="705F61BA"/>
    <w:rsid w:val="708EC9CD"/>
    <w:rsid w:val="70CB9A4D"/>
    <w:rsid w:val="70D74779"/>
    <w:rsid w:val="70DB67FB"/>
    <w:rsid w:val="7100628F"/>
    <w:rsid w:val="711D3D38"/>
    <w:rsid w:val="712BD3B1"/>
    <w:rsid w:val="71D2FC98"/>
    <w:rsid w:val="71E3E352"/>
    <w:rsid w:val="72121A5C"/>
    <w:rsid w:val="722BADDB"/>
    <w:rsid w:val="72574116"/>
    <w:rsid w:val="7279FAE3"/>
    <w:rsid w:val="72ED0A15"/>
    <w:rsid w:val="73370594"/>
    <w:rsid w:val="73CDD4A4"/>
    <w:rsid w:val="74126978"/>
    <w:rsid w:val="744C21AA"/>
    <w:rsid w:val="758FA309"/>
    <w:rsid w:val="75F352BC"/>
    <w:rsid w:val="76C27A35"/>
    <w:rsid w:val="76C3EE62"/>
    <w:rsid w:val="76FD859D"/>
    <w:rsid w:val="77398DA4"/>
    <w:rsid w:val="77F8D813"/>
    <w:rsid w:val="780EC8DD"/>
    <w:rsid w:val="78862173"/>
    <w:rsid w:val="78EBBDD5"/>
    <w:rsid w:val="79235BB4"/>
    <w:rsid w:val="797080B4"/>
    <w:rsid w:val="79753415"/>
    <w:rsid w:val="79781848"/>
    <w:rsid w:val="7A20A696"/>
    <w:rsid w:val="7A2B1E74"/>
    <w:rsid w:val="7A40E70A"/>
    <w:rsid w:val="7B60D3DC"/>
    <w:rsid w:val="7B8C806D"/>
    <w:rsid w:val="7BA735E6"/>
    <w:rsid w:val="7C3F0F6C"/>
    <w:rsid w:val="7C594699"/>
    <w:rsid w:val="7CE91047"/>
    <w:rsid w:val="7D1E213C"/>
    <w:rsid w:val="7D34EABB"/>
    <w:rsid w:val="7D85412A"/>
    <w:rsid w:val="7DB02488"/>
    <w:rsid w:val="7DC61E64"/>
    <w:rsid w:val="7DDF2D79"/>
    <w:rsid w:val="7E0CC8D0"/>
    <w:rsid w:val="7E0E9AE1"/>
    <w:rsid w:val="7E4E4C1F"/>
    <w:rsid w:val="7E683D9D"/>
    <w:rsid w:val="7EA3AFB8"/>
    <w:rsid w:val="7F1A9EAF"/>
    <w:rsid w:val="7F1EC9C2"/>
    <w:rsid w:val="7F7E2243"/>
    <w:rsid w:val="7F8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A71BB7"/>
  <w15:chartTrackingRefBased/>
  <w15:docId w15:val="{12347BEC-A22C-4F40-8B3C-5512710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C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5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9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9E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5506"/>
    <w:pPr>
      <w:ind w:left="720"/>
      <w:contextualSpacing/>
    </w:pPr>
  </w:style>
  <w:style w:type="paragraph" w:styleId="Revision">
    <w:name w:val="Revision"/>
    <w:hidden/>
    <w:uiPriority w:val="99"/>
    <w:semiHidden/>
    <w:rsid w:val="007C355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24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1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32564FB92C945AFE65B5940F01160" ma:contentTypeVersion="15" ma:contentTypeDescription="Create a new document." ma:contentTypeScope="" ma:versionID="4c05d950bd9698b4777dfbbceae7d37a">
  <xsd:schema xmlns:xsd="http://www.w3.org/2001/XMLSchema" xmlns:xs="http://www.w3.org/2001/XMLSchema" xmlns:p="http://schemas.microsoft.com/office/2006/metadata/properties" xmlns:ns2="db86bfbf-c881-4561-bbcf-e8e1267c796e" xmlns:ns3="147c9ab5-d101-4269-9740-cba7761c188d" targetNamespace="http://schemas.microsoft.com/office/2006/metadata/properties" ma:root="true" ma:fieldsID="517b4203478bb1a3cea5593d1d98c647" ns2:_="" ns3:_="">
    <xsd:import namespace="db86bfbf-c881-4561-bbcf-e8e1267c796e"/>
    <xsd:import namespace="147c9ab5-d101-4269-9740-cba7761c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bfbf-c881-4561-bbcf-e8e1267c7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af6123-3e39-450a-ac1d-f78ea6e6b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c9ab5-d101-4269-9740-cba7761c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d6a3b2-4c68-4fdc-9bb6-e6e0490b5227}" ma:internalName="TaxCatchAll" ma:showField="CatchAllData" ma:web="147c9ab5-d101-4269-9740-cba7761c1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7c9ab5-d101-4269-9740-cba7761c188d">
      <UserInfo>
        <DisplayName>Jim Register</DisplayName>
        <AccountId>6</AccountId>
        <AccountType/>
      </UserInfo>
      <UserInfo>
        <DisplayName>Anne Price</DisplayName>
        <AccountId>12</AccountId>
        <AccountType/>
      </UserInfo>
    </SharedWithUsers>
    <lcf76f155ced4ddcb4097134ff3c332f xmlns="db86bfbf-c881-4561-bbcf-e8e1267c796e">
      <Terms xmlns="http://schemas.microsoft.com/office/infopath/2007/PartnerControls"/>
    </lcf76f155ced4ddcb4097134ff3c332f>
    <TaxCatchAll xmlns="147c9ab5-d101-4269-9740-cba7761c18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390A-8831-42A7-BA2F-BE27FD9A0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bfbf-c881-4561-bbcf-e8e1267c796e"/>
    <ds:schemaRef ds:uri="147c9ab5-d101-4269-9740-cba7761c1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8835F-7024-4504-905F-D794FA7A5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6317E-E54F-4497-9C55-D2078671B4BE}">
  <ds:schemaRefs>
    <ds:schemaRef ds:uri="http://schemas.microsoft.com/office/2006/metadata/properties"/>
    <ds:schemaRef ds:uri="http://schemas.microsoft.com/office/infopath/2007/PartnerControls"/>
    <ds:schemaRef ds:uri="147c9ab5-d101-4269-9740-cba7761c188d"/>
    <ds:schemaRef ds:uri="db86bfbf-c881-4561-bbcf-e8e1267c796e"/>
  </ds:schemaRefs>
</ds:datastoreItem>
</file>

<file path=customXml/itemProps4.xml><?xml version="1.0" encoding="utf-8"?>
<ds:datastoreItem xmlns:ds="http://schemas.openxmlformats.org/officeDocument/2006/customXml" ds:itemID="{1FF8C061-DF69-4C23-9142-D6527609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Lee-Evans</dc:creator>
  <cp:keywords/>
  <dc:description/>
  <cp:lastModifiedBy>Martin</cp:lastModifiedBy>
  <cp:revision>2</cp:revision>
  <cp:lastPrinted>2019-07-08T16:18:00Z</cp:lastPrinted>
  <dcterms:created xsi:type="dcterms:W3CDTF">2022-11-15T23:10:00Z</dcterms:created>
  <dcterms:modified xsi:type="dcterms:W3CDTF">2022-11-15T23:10:00Z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0x010100A3D32564FB92C945AFE65B5940F01160</vt:lpwstr>
  </property>
  <property fmtid="{D5CDD505-2E9C-101B-9397-08002B2CF9AE}" pid="3" name="AuthorIds_UIVersion_1024">
    <vt:lpwstr>14</vt:lpwstr>
  </property>
  <property fmtid="{D5CDD505-2E9C-101B-9397-08002B2CF9AE}" pid="4" name="MediaServiceImageTags">
    <vt:lpwstr/>
  </property>
</Properties>
</file>